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4461F" w14:textId="77777777" w:rsidR="00A11C31" w:rsidRPr="00A11C31" w:rsidRDefault="004B6916" w:rsidP="00BA5ACE">
      <w:pPr>
        <w:rPr>
          <w:rFonts w:ascii="BIZ UDPゴシック" w:eastAsia="BIZ UDPゴシック" w:hAnsi="BIZ UDPゴシック"/>
          <w:sz w:val="24"/>
          <w:szCs w:val="24"/>
        </w:rPr>
      </w:pPr>
      <w:r>
        <w:rPr>
          <w:rFonts w:ascii="BIZ UDPゴシック" w:eastAsia="BIZ UDPゴシック" w:hAnsi="BIZ UDPゴシック" w:hint="eastAsia"/>
          <w:noProof/>
          <w:sz w:val="24"/>
          <w:szCs w:val="24"/>
        </w:rPr>
        <mc:AlternateContent>
          <mc:Choice Requires="wps">
            <w:drawing>
              <wp:anchor distT="0" distB="0" distL="114300" distR="114300" simplePos="0" relativeHeight="251664384" behindDoc="0" locked="0" layoutInCell="1" allowOverlap="1" wp14:anchorId="72284624" wp14:editId="0E17D502">
                <wp:simplePos x="0" y="0"/>
                <wp:positionH relativeFrom="margin">
                  <wp:posOffset>-14605</wp:posOffset>
                </wp:positionH>
                <wp:positionV relativeFrom="paragraph">
                  <wp:posOffset>12065</wp:posOffset>
                </wp:positionV>
                <wp:extent cx="5748655" cy="628650"/>
                <wp:effectExtent l="38100" t="38100" r="42545" b="38100"/>
                <wp:wrapNone/>
                <wp:docPr id="1" name="角丸四角形 1"/>
                <wp:cNvGraphicFramePr/>
                <a:graphic xmlns:a="http://schemas.openxmlformats.org/drawingml/2006/main">
                  <a:graphicData uri="http://schemas.microsoft.com/office/word/2010/wordprocessingShape">
                    <wps:wsp>
                      <wps:cNvSpPr/>
                      <wps:spPr>
                        <a:xfrm>
                          <a:off x="0" y="0"/>
                          <a:ext cx="5748655" cy="628650"/>
                        </a:xfrm>
                        <a:prstGeom prst="roundRect">
                          <a:avLst>
                            <a:gd name="adj" fmla="val 4598"/>
                          </a:avLst>
                        </a:prstGeom>
                        <a:solidFill>
                          <a:schemeClr val="bg1"/>
                        </a:solidFill>
                        <a:ln w="76200">
                          <a:solidFill>
                            <a:schemeClr val="accent4">
                              <a:lumMod val="60000"/>
                              <a:lumOff val="40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046799CD" w14:textId="4527595A" w:rsidR="00BA5ACE" w:rsidRPr="004B6916" w:rsidRDefault="000224EA" w:rsidP="00357A78">
                            <w:pPr>
                              <w:jc w:val="center"/>
                              <w:rPr>
                                <w:rFonts w:ascii="BIZ UDPゴシック" w:eastAsia="BIZ UDPゴシック" w:hAnsi="BIZ UDPゴシック"/>
                                <w:b/>
                                <w:color w:val="262626" w:themeColor="text1" w:themeTint="D9"/>
                                <w:spacing w:val="10"/>
                                <w:sz w:val="32"/>
                                <w:szCs w:val="32"/>
                              </w:rPr>
                            </w:pPr>
                            <w:r w:rsidRPr="004B6916">
                              <w:rPr>
                                <w:rFonts w:ascii="BIZ UDPゴシック" w:eastAsia="BIZ UDPゴシック" w:hAnsi="BIZ UDPゴシック" w:hint="eastAsia"/>
                                <w:b/>
                                <w:color w:val="262626" w:themeColor="text1" w:themeTint="D9"/>
                                <w:spacing w:val="10"/>
                                <w:sz w:val="32"/>
                                <w:szCs w:val="32"/>
                              </w:rPr>
                              <w:t>令和</w:t>
                            </w:r>
                            <w:r w:rsidR="00625D3B">
                              <w:rPr>
                                <w:rFonts w:ascii="BIZ UDPゴシック" w:eastAsia="BIZ UDPゴシック" w:hAnsi="BIZ UDPゴシック" w:hint="eastAsia"/>
                                <w:b/>
                                <w:color w:val="262626" w:themeColor="text1" w:themeTint="D9"/>
                                <w:spacing w:val="10"/>
                                <w:sz w:val="32"/>
                                <w:szCs w:val="32"/>
                              </w:rPr>
                              <w:t>７</w:t>
                            </w:r>
                            <w:r w:rsidRPr="004B6916">
                              <w:rPr>
                                <w:rFonts w:ascii="BIZ UDPゴシック" w:eastAsia="BIZ UDPゴシック" w:hAnsi="BIZ UDPゴシック"/>
                                <w:b/>
                                <w:color w:val="262626" w:themeColor="text1" w:themeTint="D9"/>
                                <w:spacing w:val="10"/>
                                <w:sz w:val="32"/>
                                <w:szCs w:val="32"/>
                              </w:rPr>
                              <w:t>年度</w:t>
                            </w:r>
                            <w:r w:rsidR="005B7FF7">
                              <w:rPr>
                                <w:rFonts w:ascii="BIZ UDPゴシック" w:eastAsia="BIZ UDPゴシック" w:hAnsi="BIZ UDPゴシック" w:hint="eastAsia"/>
                                <w:b/>
                                <w:color w:val="262626" w:themeColor="text1" w:themeTint="D9"/>
                                <w:spacing w:val="10"/>
                                <w:sz w:val="32"/>
                                <w:szCs w:val="32"/>
                              </w:rPr>
                              <w:t>大衡村</w:t>
                            </w:r>
                            <w:r w:rsidR="00BA5ACE" w:rsidRPr="004B6916">
                              <w:rPr>
                                <w:rFonts w:ascii="BIZ UDPゴシック" w:eastAsia="BIZ UDPゴシック" w:hAnsi="BIZ UDPゴシック"/>
                                <w:b/>
                                <w:color w:val="262626" w:themeColor="text1" w:themeTint="D9"/>
                                <w:spacing w:val="10"/>
                                <w:sz w:val="32"/>
                                <w:szCs w:val="32"/>
                              </w:rPr>
                              <w:t>不妊検査</w:t>
                            </w:r>
                            <w:r w:rsidR="005D2F06" w:rsidRPr="004B6916">
                              <w:rPr>
                                <w:rFonts w:ascii="BIZ UDPゴシック" w:eastAsia="BIZ UDPゴシック" w:hAnsi="BIZ UDPゴシック" w:hint="eastAsia"/>
                                <w:b/>
                                <w:color w:val="262626" w:themeColor="text1" w:themeTint="D9"/>
                                <w:spacing w:val="10"/>
                                <w:sz w:val="32"/>
                                <w:szCs w:val="32"/>
                              </w:rPr>
                              <w:t>・</w:t>
                            </w:r>
                            <w:r w:rsidR="005D2F06" w:rsidRPr="004B6916">
                              <w:rPr>
                                <w:rFonts w:ascii="BIZ UDPゴシック" w:eastAsia="BIZ UDPゴシック" w:hAnsi="BIZ UDPゴシック"/>
                                <w:b/>
                                <w:color w:val="262626" w:themeColor="text1" w:themeTint="D9"/>
                                <w:spacing w:val="10"/>
                                <w:sz w:val="32"/>
                                <w:szCs w:val="32"/>
                              </w:rPr>
                              <w:t>不妊治療</w:t>
                            </w:r>
                            <w:r w:rsidR="00BA5ACE" w:rsidRPr="004B6916">
                              <w:rPr>
                                <w:rFonts w:ascii="BIZ UDPゴシック" w:eastAsia="BIZ UDPゴシック" w:hAnsi="BIZ UDPゴシック"/>
                                <w:b/>
                                <w:color w:val="262626" w:themeColor="text1" w:themeTint="D9"/>
                                <w:spacing w:val="10"/>
                                <w:sz w:val="32"/>
                                <w:szCs w:val="32"/>
                              </w:rPr>
                              <w:t>費助成事業の</w:t>
                            </w:r>
                            <w:r w:rsidR="00BA5ACE" w:rsidRPr="004B6916">
                              <w:rPr>
                                <w:rFonts w:ascii="BIZ UDPゴシック" w:eastAsia="BIZ UDPゴシック" w:hAnsi="BIZ UDPゴシック" w:hint="eastAsia"/>
                                <w:b/>
                                <w:color w:val="262626" w:themeColor="text1" w:themeTint="D9"/>
                                <w:spacing w:val="10"/>
                                <w:sz w:val="32"/>
                                <w:szCs w:val="32"/>
                              </w:rPr>
                              <w:t>ご</w:t>
                            </w:r>
                            <w:r w:rsidR="00BA5ACE" w:rsidRPr="004B6916">
                              <w:rPr>
                                <w:rFonts w:ascii="BIZ UDPゴシック" w:eastAsia="BIZ UDPゴシック" w:hAnsi="BIZ UDPゴシック"/>
                                <w:b/>
                                <w:color w:val="262626" w:themeColor="text1" w:themeTint="D9"/>
                                <w:spacing w:val="10"/>
                                <w:sz w:val="32"/>
                                <w:szCs w:val="32"/>
                              </w:rPr>
                              <w:t>案内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284624" id="角丸四角形 1" o:spid="_x0000_s1026" style="position:absolute;left:0;text-align:left;margin-left:-1.15pt;margin-top:.95pt;width:452.65pt;height:4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" fillcolor="white [3212]" strokecolor="#ffd966 [1943]" strokeweight="6pt">
                <v:stroke joinstyle="miter"/>
                <v:textbox>
                  <w:txbxContent>
                    <w:p w14:paraId="046799CD" w14:textId="4527595A" w:rsidR="00BA5ACE" w:rsidRPr="004B6916" w:rsidRDefault="000224EA" w:rsidP="00357A78">
                      <w:pPr>
                        <w:jc w:val="center"/>
                        <w:rPr>
                          <w:rFonts w:ascii="BIZ UDPゴシック" w:eastAsia="BIZ UDPゴシック" w:hAnsi="BIZ UDPゴシック"/>
                          <w:b/>
                          <w:color w:val="262626" w:themeColor="text1" w:themeTint="D9"/>
                          <w:spacing w:val="10"/>
                          <w:sz w:val="32"/>
                          <w:szCs w:val="32"/>
                        </w:rPr>
                      </w:pPr>
                      <w:r w:rsidRPr="004B6916">
                        <w:rPr>
                          <w:rFonts w:ascii="BIZ UDPゴシック" w:eastAsia="BIZ UDPゴシック" w:hAnsi="BIZ UDPゴシック" w:hint="eastAsia"/>
                          <w:b/>
                          <w:color w:val="262626" w:themeColor="text1" w:themeTint="D9"/>
                          <w:spacing w:val="10"/>
                          <w:sz w:val="32"/>
                          <w:szCs w:val="32"/>
                        </w:rPr>
                        <w:t>令和</w:t>
                      </w:r>
                      <w:r w:rsidR="00625D3B">
                        <w:rPr>
                          <w:rFonts w:ascii="BIZ UDPゴシック" w:eastAsia="BIZ UDPゴシック" w:hAnsi="BIZ UDPゴシック" w:hint="eastAsia"/>
                          <w:b/>
                          <w:color w:val="262626" w:themeColor="text1" w:themeTint="D9"/>
                          <w:spacing w:val="10"/>
                          <w:sz w:val="32"/>
                          <w:szCs w:val="32"/>
                        </w:rPr>
                        <w:t>７</w:t>
                      </w:r>
                      <w:r w:rsidRPr="004B6916">
                        <w:rPr>
                          <w:rFonts w:ascii="BIZ UDPゴシック" w:eastAsia="BIZ UDPゴシック" w:hAnsi="BIZ UDPゴシック"/>
                          <w:b/>
                          <w:color w:val="262626" w:themeColor="text1" w:themeTint="D9"/>
                          <w:spacing w:val="10"/>
                          <w:sz w:val="32"/>
                          <w:szCs w:val="32"/>
                        </w:rPr>
                        <w:t>年度</w:t>
                      </w:r>
                      <w:r w:rsidR="005B7FF7">
                        <w:rPr>
                          <w:rFonts w:ascii="BIZ UDPゴシック" w:eastAsia="BIZ UDPゴシック" w:hAnsi="BIZ UDPゴシック" w:hint="eastAsia"/>
                          <w:b/>
                          <w:color w:val="262626" w:themeColor="text1" w:themeTint="D9"/>
                          <w:spacing w:val="10"/>
                          <w:sz w:val="32"/>
                          <w:szCs w:val="32"/>
                        </w:rPr>
                        <w:t>大衡村</w:t>
                      </w:r>
                      <w:r w:rsidR="00BA5ACE" w:rsidRPr="004B6916">
                        <w:rPr>
                          <w:rFonts w:ascii="BIZ UDPゴシック" w:eastAsia="BIZ UDPゴシック" w:hAnsi="BIZ UDPゴシック"/>
                          <w:b/>
                          <w:color w:val="262626" w:themeColor="text1" w:themeTint="D9"/>
                          <w:spacing w:val="10"/>
                          <w:sz w:val="32"/>
                          <w:szCs w:val="32"/>
                        </w:rPr>
                        <w:t>不妊検査</w:t>
                      </w:r>
                      <w:r w:rsidR="005D2F06" w:rsidRPr="004B6916">
                        <w:rPr>
                          <w:rFonts w:ascii="BIZ UDPゴシック" w:eastAsia="BIZ UDPゴシック" w:hAnsi="BIZ UDPゴシック" w:hint="eastAsia"/>
                          <w:b/>
                          <w:color w:val="262626" w:themeColor="text1" w:themeTint="D9"/>
                          <w:spacing w:val="10"/>
                          <w:sz w:val="32"/>
                          <w:szCs w:val="32"/>
                        </w:rPr>
                        <w:t>・</w:t>
                      </w:r>
                      <w:r w:rsidR="005D2F06" w:rsidRPr="004B6916">
                        <w:rPr>
                          <w:rFonts w:ascii="BIZ UDPゴシック" w:eastAsia="BIZ UDPゴシック" w:hAnsi="BIZ UDPゴシック"/>
                          <w:b/>
                          <w:color w:val="262626" w:themeColor="text1" w:themeTint="D9"/>
                          <w:spacing w:val="10"/>
                          <w:sz w:val="32"/>
                          <w:szCs w:val="32"/>
                        </w:rPr>
                        <w:t>不妊治療</w:t>
                      </w:r>
                      <w:r w:rsidR="00BA5ACE" w:rsidRPr="004B6916">
                        <w:rPr>
                          <w:rFonts w:ascii="BIZ UDPゴシック" w:eastAsia="BIZ UDPゴシック" w:hAnsi="BIZ UDPゴシック"/>
                          <w:b/>
                          <w:color w:val="262626" w:themeColor="text1" w:themeTint="D9"/>
                          <w:spacing w:val="10"/>
                          <w:sz w:val="32"/>
                          <w:szCs w:val="32"/>
                        </w:rPr>
                        <w:t>費助成事業の</w:t>
                      </w:r>
                      <w:r w:rsidR="00BA5ACE" w:rsidRPr="004B6916">
                        <w:rPr>
                          <w:rFonts w:ascii="BIZ UDPゴシック" w:eastAsia="BIZ UDPゴシック" w:hAnsi="BIZ UDPゴシック" w:hint="eastAsia"/>
                          <w:b/>
                          <w:color w:val="262626" w:themeColor="text1" w:themeTint="D9"/>
                          <w:spacing w:val="10"/>
                          <w:sz w:val="32"/>
                          <w:szCs w:val="32"/>
                        </w:rPr>
                        <w:t>ご</w:t>
                      </w:r>
                      <w:r w:rsidR="00BA5ACE" w:rsidRPr="004B6916">
                        <w:rPr>
                          <w:rFonts w:ascii="BIZ UDPゴシック" w:eastAsia="BIZ UDPゴシック" w:hAnsi="BIZ UDPゴシック"/>
                          <w:b/>
                          <w:color w:val="262626" w:themeColor="text1" w:themeTint="D9"/>
                          <w:spacing w:val="10"/>
                          <w:sz w:val="32"/>
                          <w:szCs w:val="32"/>
                        </w:rPr>
                        <w:t>案内</w:t>
                      </w:r>
                    </w:p>
                  </w:txbxContent>
                </v:textbox>
                <w10:wrap anchorx="margin"/>
              </v:roundrect>
            </w:pict>
          </mc:Fallback>
        </mc:AlternateContent>
      </w:r>
    </w:p>
    <w:p w14:paraId="7552CC94" w14:textId="77777777" w:rsidR="00A11C31" w:rsidRPr="00A11C31" w:rsidRDefault="00A11C31" w:rsidP="00BA5ACE">
      <w:pPr>
        <w:rPr>
          <w:rFonts w:ascii="BIZ UDPゴシック" w:eastAsia="BIZ UDPゴシック" w:hAnsi="BIZ UDPゴシック"/>
          <w:sz w:val="24"/>
          <w:szCs w:val="24"/>
        </w:rPr>
      </w:pPr>
    </w:p>
    <w:p w14:paraId="047F4840" w14:textId="77777777" w:rsidR="00A11C31" w:rsidRDefault="00A11C31" w:rsidP="00BA5ACE">
      <w:pPr>
        <w:rPr>
          <w:rFonts w:ascii="BIZ UDPゴシック" w:eastAsia="BIZ UDPゴシック" w:hAnsi="BIZ UDPゴシック"/>
          <w:sz w:val="24"/>
          <w:szCs w:val="24"/>
        </w:rPr>
      </w:pPr>
    </w:p>
    <w:p w14:paraId="220363BE" w14:textId="77777777" w:rsidR="004536AC" w:rsidRDefault="004536AC" w:rsidP="00BA5ACE">
      <w:pPr>
        <w:rPr>
          <w:rFonts w:ascii="BIZ UDPゴシック" w:eastAsia="BIZ UDPゴシック" w:hAnsi="BIZ UDPゴシック"/>
          <w:sz w:val="24"/>
          <w:szCs w:val="24"/>
        </w:rPr>
      </w:pPr>
    </w:p>
    <w:p w14:paraId="7716351B" w14:textId="77777777" w:rsidR="0023368E" w:rsidRDefault="0023368E" w:rsidP="0023368E">
      <w:pPr>
        <w:spacing w:line="320" w:lineRule="exact"/>
        <w:ind w:firstLineChars="100" w:firstLine="220"/>
        <w:jc w:val="distribute"/>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A11C31" w:rsidRPr="007B4ED3">
        <w:rPr>
          <w:rFonts w:ascii="BIZ UDPゴシック" w:eastAsia="BIZ UDPゴシック" w:hAnsi="BIZ UDPゴシック" w:hint="eastAsia"/>
          <w:sz w:val="22"/>
        </w:rPr>
        <w:t>不妊を心配する</w:t>
      </w:r>
      <w:r>
        <w:rPr>
          <w:rFonts w:ascii="BIZ UDPゴシック" w:eastAsia="BIZ UDPゴシック" w:hAnsi="BIZ UDPゴシック" w:hint="eastAsia"/>
          <w:sz w:val="22"/>
        </w:rPr>
        <w:t>ご</w:t>
      </w:r>
      <w:r w:rsidR="00A11C31" w:rsidRPr="007B4ED3">
        <w:rPr>
          <w:rFonts w:ascii="BIZ UDPゴシック" w:eastAsia="BIZ UDPゴシック" w:hAnsi="BIZ UDPゴシック" w:hint="eastAsia"/>
          <w:sz w:val="22"/>
        </w:rPr>
        <w:t>夫婦や子どもを望む</w:t>
      </w:r>
      <w:r>
        <w:rPr>
          <w:rFonts w:ascii="BIZ UDPゴシック" w:eastAsia="BIZ UDPゴシック" w:hAnsi="BIZ UDPゴシック" w:hint="eastAsia"/>
          <w:sz w:val="22"/>
        </w:rPr>
        <w:t>ご</w:t>
      </w:r>
      <w:r w:rsidR="009648C1" w:rsidRPr="007B4ED3">
        <w:rPr>
          <w:rFonts w:ascii="BIZ UDPゴシック" w:eastAsia="BIZ UDPゴシック" w:hAnsi="BIZ UDPゴシック" w:hint="eastAsia"/>
          <w:sz w:val="22"/>
        </w:rPr>
        <w:t>夫婦が不妊検査</w:t>
      </w:r>
      <w:r w:rsidR="00CF6603">
        <w:rPr>
          <w:rFonts w:ascii="BIZ UDPゴシック" w:eastAsia="BIZ UDPゴシック" w:hAnsi="BIZ UDPゴシック" w:hint="eastAsia"/>
          <w:sz w:val="22"/>
        </w:rPr>
        <w:t>や不妊治療</w:t>
      </w:r>
      <w:r w:rsidR="009648C1" w:rsidRPr="007B4ED3">
        <w:rPr>
          <w:rFonts w:ascii="BIZ UDPゴシック" w:eastAsia="BIZ UDPゴシック" w:hAnsi="BIZ UDPゴシック" w:hint="eastAsia"/>
          <w:sz w:val="22"/>
        </w:rPr>
        <w:t>を受けた場合に</w:t>
      </w:r>
      <w:r w:rsidR="000224EA">
        <w:rPr>
          <w:rFonts w:ascii="BIZ UDPゴシック" w:eastAsia="BIZ UDPゴシック" w:hAnsi="BIZ UDPゴシック" w:hint="eastAsia"/>
          <w:sz w:val="22"/>
        </w:rPr>
        <w:t>、</w:t>
      </w:r>
    </w:p>
    <w:p w14:paraId="2A0038C8" w14:textId="77777777" w:rsidR="00CF6603" w:rsidRPr="00CF6603" w:rsidRDefault="009648C1" w:rsidP="0023368E">
      <w:pPr>
        <w:spacing w:line="320" w:lineRule="exact"/>
        <w:ind w:firstLineChars="100" w:firstLine="240"/>
        <w:rPr>
          <w:rFonts w:ascii="BIZ UDPゴシック" w:eastAsia="BIZ UDPゴシック" w:hAnsi="BIZ UDPゴシック"/>
          <w:spacing w:val="10"/>
          <w:sz w:val="22"/>
        </w:rPr>
      </w:pPr>
      <w:r w:rsidRPr="00CF6603">
        <w:rPr>
          <w:rFonts w:ascii="BIZ UDPゴシック" w:eastAsia="BIZ UDPゴシック" w:hAnsi="BIZ UDPゴシック" w:hint="eastAsia"/>
          <w:spacing w:val="10"/>
          <w:sz w:val="22"/>
        </w:rPr>
        <w:t>費用の一部を助成します。</w:t>
      </w:r>
    </w:p>
    <w:p w14:paraId="658F20C1" w14:textId="77777777" w:rsidR="00CF6603" w:rsidRDefault="0023368E" w:rsidP="00CF6603">
      <w:pPr>
        <w:spacing w:line="320" w:lineRule="exact"/>
        <w:ind w:firstLineChars="100" w:firstLine="220"/>
        <w:jc w:val="distribute"/>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7B4ED3" w:rsidRPr="007B4ED3">
        <w:rPr>
          <w:rFonts w:ascii="BIZ UDPゴシック" w:eastAsia="BIZ UDPゴシック" w:hAnsi="BIZ UDPゴシック" w:hint="eastAsia"/>
          <w:sz w:val="22"/>
        </w:rPr>
        <w:t>赤ちゃんは必ずしも希望する時期に授か</w:t>
      </w:r>
      <w:r w:rsidR="004B7EEA">
        <w:rPr>
          <w:rFonts w:ascii="BIZ UDPゴシック" w:eastAsia="BIZ UDPゴシック" w:hAnsi="BIZ UDPゴシック" w:hint="eastAsia"/>
          <w:sz w:val="22"/>
        </w:rPr>
        <w:t>れ</w:t>
      </w:r>
      <w:r w:rsidR="007B4ED3" w:rsidRPr="007B4ED3">
        <w:rPr>
          <w:rFonts w:ascii="BIZ UDPゴシック" w:eastAsia="BIZ UDPゴシック" w:hAnsi="BIZ UDPゴシック" w:hint="eastAsia"/>
          <w:sz w:val="22"/>
        </w:rPr>
        <w:t>るとは限りません。</w:t>
      </w:r>
      <w:r w:rsidR="009648C1" w:rsidRPr="007B4ED3">
        <w:rPr>
          <w:rFonts w:ascii="BIZ UDPゴシック" w:eastAsia="BIZ UDPゴシック" w:hAnsi="BIZ UDPゴシック" w:hint="eastAsia"/>
          <w:sz w:val="22"/>
        </w:rPr>
        <w:t>早い時期からご夫婦で</w:t>
      </w:r>
    </w:p>
    <w:p w14:paraId="3EE86C9F" w14:textId="77777777" w:rsidR="00A11C31" w:rsidRPr="00CF6603" w:rsidRDefault="009648C1" w:rsidP="00CF6603">
      <w:pPr>
        <w:spacing w:line="320" w:lineRule="exact"/>
        <w:ind w:firstLineChars="100" w:firstLine="240"/>
        <w:rPr>
          <w:rFonts w:ascii="BIZ UDPゴシック" w:eastAsia="BIZ UDPゴシック" w:hAnsi="BIZ UDPゴシック"/>
          <w:spacing w:val="10"/>
          <w:sz w:val="22"/>
        </w:rPr>
      </w:pPr>
      <w:r w:rsidRPr="00CF6603">
        <w:rPr>
          <w:rFonts w:ascii="BIZ UDPゴシック" w:eastAsia="BIZ UDPゴシック" w:hAnsi="BIZ UDPゴシック" w:hint="eastAsia"/>
          <w:spacing w:val="10"/>
          <w:sz w:val="22"/>
        </w:rPr>
        <w:t>妊娠や出産について話し合い</w:t>
      </w:r>
      <w:r w:rsidR="000224EA" w:rsidRPr="00CF6603">
        <w:rPr>
          <w:rFonts w:ascii="BIZ UDPゴシック" w:eastAsia="BIZ UDPゴシック" w:hAnsi="BIZ UDPゴシック" w:hint="eastAsia"/>
          <w:spacing w:val="10"/>
          <w:sz w:val="22"/>
        </w:rPr>
        <w:t>、</w:t>
      </w:r>
      <w:r w:rsidRPr="00CF6603">
        <w:rPr>
          <w:rFonts w:ascii="BIZ UDPゴシック" w:eastAsia="BIZ UDPゴシック" w:hAnsi="BIZ UDPゴシック" w:hint="eastAsia"/>
          <w:spacing w:val="10"/>
          <w:sz w:val="22"/>
        </w:rPr>
        <w:t>心配な場合には早めに</w:t>
      </w:r>
      <w:r w:rsidR="00CF6603">
        <w:rPr>
          <w:rFonts w:ascii="BIZ UDPゴシック" w:eastAsia="BIZ UDPゴシック" w:hAnsi="BIZ UDPゴシック" w:hint="eastAsia"/>
          <w:spacing w:val="10"/>
          <w:sz w:val="22"/>
        </w:rPr>
        <w:t>医療機関</w:t>
      </w:r>
      <w:r w:rsidR="007B4ED3" w:rsidRPr="00CF6603">
        <w:rPr>
          <w:rFonts w:ascii="BIZ UDPゴシック" w:eastAsia="BIZ UDPゴシック" w:hAnsi="BIZ UDPゴシック" w:hint="eastAsia"/>
          <w:spacing w:val="10"/>
          <w:sz w:val="22"/>
        </w:rPr>
        <w:t>を受診しませんか。</w:t>
      </w:r>
    </w:p>
    <w:p w14:paraId="759BE7CD" w14:textId="77777777" w:rsidR="007B4ED3" w:rsidRDefault="007B4ED3" w:rsidP="00BA5ACE">
      <w:pPr>
        <w:rPr>
          <w:rFonts w:ascii="BIZ UDPゴシック" w:eastAsia="BIZ UDPゴシック" w:hAnsi="BIZ UDPゴシック"/>
          <w:sz w:val="24"/>
          <w:szCs w:val="24"/>
        </w:rPr>
      </w:pPr>
    </w:p>
    <w:tbl>
      <w:tblPr>
        <w:tblStyle w:val="aa"/>
        <w:tblW w:w="0" w:type="auto"/>
        <w:tblLook w:val="04A0" w:firstRow="1" w:lastRow="0" w:firstColumn="1" w:lastColumn="0" w:noHBand="0" w:noVBand="1"/>
      </w:tblPr>
      <w:tblGrid>
        <w:gridCol w:w="988"/>
        <w:gridCol w:w="4036"/>
        <w:gridCol w:w="4036"/>
      </w:tblGrid>
      <w:tr w:rsidR="005D2F06" w:rsidRPr="003204A5" w14:paraId="0D567E39" w14:textId="77777777" w:rsidTr="00C31B26">
        <w:tc>
          <w:tcPr>
            <w:tcW w:w="988" w:type="dxa"/>
            <w:shd w:val="clear" w:color="auto" w:fill="FFD966" w:themeFill="accent4" w:themeFillTint="99"/>
          </w:tcPr>
          <w:p w14:paraId="79188DB8" w14:textId="77777777" w:rsidR="005D2F06" w:rsidRPr="003204A5" w:rsidRDefault="005D2F06" w:rsidP="00BA5ACE">
            <w:pPr>
              <w:rPr>
                <w:rFonts w:ascii="BIZ UDPゴシック" w:eastAsia="BIZ UDPゴシック" w:hAnsi="BIZ UDPゴシック"/>
                <w:sz w:val="20"/>
                <w:szCs w:val="20"/>
              </w:rPr>
            </w:pPr>
          </w:p>
        </w:tc>
        <w:tc>
          <w:tcPr>
            <w:tcW w:w="4036" w:type="dxa"/>
            <w:shd w:val="clear" w:color="auto" w:fill="FFD966" w:themeFill="accent4" w:themeFillTint="99"/>
          </w:tcPr>
          <w:p w14:paraId="3E01BB90" w14:textId="77777777" w:rsidR="005D2F06" w:rsidRPr="003204A5" w:rsidRDefault="00B170F0" w:rsidP="00B170F0">
            <w:pPr>
              <w:jc w:val="center"/>
              <w:rPr>
                <w:rFonts w:ascii="BIZ UDPゴシック" w:eastAsia="BIZ UDPゴシック" w:hAnsi="BIZ UDPゴシック"/>
                <w:b/>
                <w:sz w:val="20"/>
                <w:szCs w:val="20"/>
              </w:rPr>
            </w:pPr>
            <w:r w:rsidRPr="003204A5">
              <w:rPr>
                <w:rFonts w:ascii="BIZ UDPゴシック" w:eastAsia="BIZ UDPゴシック" w:hAnsi="BIZ UDPゴシック" w:hint="eastAsia"/>
                <w:b/>
                <w:sz w:val="20"/>
                <w:szCs w:val="20"/>
              </w:rPr>
              <w:t>不妊検査費用助成</w:t>
            </w:r>
          </w:p>
        </w:tc>
        <w:tc>
          <w:tcPr>
            <w:tcW w:w="4036" w:type="dxa"/>
            <w:shd w:val="clear" w:color="auto" w:fill="FFD966" w:themeFill="accent4" w:themeFillTint="99"/>
          </w:tcPr>
          <w:p w14:paraId="6385568E" w14:textId="77777777" w:rsidR="005D2F06" w:rsidRPr="003204A5" w:rsidRDefault="00B170F0" w:rsidP="00B170F0">
            <w:pPr>
              <w:jc w:val="center"/>
              <w:rPr>
                <w:rFonts w:ascii="BIZ UDPゴシック" w:eastAsia="BIZ UDPゴシック" w:hAnsi="BIZ UDPゴシック"/>
                <w:b/>
                <w:sz w:val="20"/>
                <w:szCs w:val="20"/>
              </w:rPr>
            </w:pPr>
            <w:r w:rsidRPr="003204A5">
              <w:rPr>
                <w:rFonts w:ascii="BIZ UDPゴシック" w:eastAsia="BIZ UDPゴシック" w:hAnsi="BIZ UDPゴシック" w:hint="eastAsia"/>
                <w:b/>
                <w:sz w:val="20"/>
                <w:szCs w:val="20"/>
              </w:rPr>
              <w:t>不妊治療費用助成</w:t>
            </w:r>
          </w:p>
        </w:tc>
      </w:tr>
      <w:tr w:rsidR="005D2F06" w:rsidRPr="003204A5" w14:paraId="2433D22F" w14:textId="77777777" w:rsidTr="003204A5">
        <w:tc>
          <w:tcPr>
            <w:tcW w:w="988" w:type="dxa"/>
            <w:vAlign w:val="center"/>
          </w:tcPr>
          <w:p w14:paraId="4A35151E" w14:textId="77777777" w:rsidR="003204A5" w:rsidRDefault="003204A5" w:rsidP="003204A5">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助成</w:t>
            </w:r>
          </w:p>
          <w:p w14:paraId="7177F384" w14:textId="77777777" w:rsidR="005D2F06" w:rsidRPr="003204A5" w:rsidRDefault="005D2F06" w:rsidP="003204A5">
            <w:pPr>
              <w:jc w:val="center"/>
              <w:rPr>
                <w:rFonts w:ascii="BIZ UDPゴシック" w:eastAsia="BIZ UDPゴシック" w:hAnsi="BIZ UDPゴシック"/>
                <w:sz w:val="20"/>
                <w:szCs w:val="20"/>
              </w:rPr>
            </w:pPr>
            <w:r w:rsidRPr="003204A5">
              <w:rPr>
                <w:rFonts w:ascii="BIZ UDPゴシック" w:eastAsia="BIZ UDPゴシック" w:hAnsi="BIZ UDPゴシック" w:hint="eastAsia"/>
                <w:sz w:val="20"/>
                <w:szCs w:val="20"/>
              </w:rPr>
              <w:t>対象</w:t>
            </w:r>
            <w:r w:rsidR="003204A5">
              <w:rPr>
                <w:rFonts w:ascii="BIZ UDPゴシック" w:eastAsia="BIZ UDPゴシック" w:hAnsi="BIZ UDPゴシック" w:hint="eastAsia"/>
                <w:sz w:val="20"/>
                <w:szCs w:val="20"/>
              </w:rPr>
              <w:t>者</w:t>
            </w:r>
          </w:p>
        </w:tc>
        <w:tc>
          <w:tcPr>
            <w:tcW w:w="4036" w:type="dxa"/>
          </w:tcPr>
          <w:p w14:paraId="21C60411" w14:textId="77777777" w:rsidR="005D2F06" w:rsidRPr="003204A5" w:rsidRDefault="005D2F06" w:rsidP="003204A5">
            <w:pPr>
              <w:pStyle w:val="Web"/>
              <w:spacing w:before="0" w:beforeAutospacing="0" w:after="0" w:afterAutospacing="0"/>
              <w:rPr>
                <w:sz w:val="20"/>
                <w:szCs w:val="20"/>
              </w:rPr>
            </w:pPr>
            <w:r w:rsidRPr="003204A5">
              <w:rPr>
                <w:rFonts w:ascii="BIZ UDPゴシック" w:eastAsia="BIZ UDPゴシック" w:hAnsi="BIZ UDPゴシック" w:cstheme="minorBidi" w:hint="eastAsia"/>
                <w:color w:val="000000" w:themeColor="text1"/>
                <w:kern w:val="24"/>
                <w:sz w:val="20"/>
                <w:szCs w:val="20"/>
              </w:rPr>
              <w:t>下記の①～④</w:t>
            </w:r>
            <w:r w:rsidRPr="003204A5">
              <w:rPr>
                <w:rFonts w:ascii="BIZ UDPゴシック" w:eastAsia="BIZ UDPゴシック" w:hAnsi="BIZ UDPゴシック" w:cstheme="minorBidi" w:hint="eastAsia"/>
                <w:b/>
                <w:color w:val="000000" w:themeColor="text1"/>
                <w:kern w:val="24"/>
                <w:sz w:val="20"/>
                <w:szCs w:val="20"/>
                <w:u w:val="single"/>
              </w:rPr>
              <w:t>全てに</w:t>
            </w:r>
            <w:r w:rsidRPr="003204A5">
              <w:rPr>
                <w:rFonts w:ascii="BIZ UDPゴシック" w:eastAsia="BIZ UDPゴシック" w:hAnsi="BIZ UDPゴシック" w:cstheme="minorBidi" w:hint="eastAsia"/>
                <w:color w:val="000000" w:themeColor="text1"/>
                <w:kern w:val="24"/>
                <w:sz w:val="20"/>
                <w:szCs w:val="20"/>
              </w:rPr>
              <w:t>該当する方。</w:t>
            </w:r>
          </w:p>
          <w:p w14:paraId="4496D66B" w14:textId="77777777" w:rsidR="005D2F06" w:rsidRPr="003204A5" w:rsidRDefault="005D2F06" w:rsidP="003204A5">
            <w:pPr>
              <w:pStyle w:val="Web"/>
              <w:numPr>
                <w:ilvl w:val="0"/>
                <w:numId w:val="3"/>
              </w:numPr>
              <w:spacing w:before="0" w:beforeAutospacing="0" w:after="0" w:afterAutospacing="0"/>
              <w:ind w:left="236" w:hanging="236"/>
              <w:rPr>
                <w:sz w:val="20"/>
                <w:szCs w:val="20"/>
              </w:rPr>
            </w:pPr>
            <w:r w:rsidRPr="003204A5">
              <w:rPr>
                <w:rFonts w:ascii="BIZ UDPゴシック" w:eastAsia="BIZ UDPゴシック" w:hAnsi="BIZ UDPゴシック" w:cstheme="minorBidi" w:hint="eastAsia"/>
                <w:color w:val="000000" w:themeColor="text1"/>
                <w:kern w:val="24"/>
                <w:sz w:val="20"/>
                <w:szCs w:val="20"/>
              </w:rPr>
              <w:t>法律上の婚姻又は事実婚関係にある夫婦</w:t>
            </w:r>
          </w:p>
          <w:p w14:paraId="69ACA355" w14:textId="77777777" w:rsidR="005D2F06" w:rsidRPr="003204A5" w:rsidRDefault="005D2F06" w:rsidP="003204A5">
            <w:pPr>
              <w:pStyle w:val="Web"/>
              <w:widowControl w:val="0"/>
              <w:numPr>
                <w:ilvl w:val="0"/>
                <w:numId w:val="3"/>
              </w:numPr>
              <w:autoSpaceDE w:val="0"/>
              <w:autoSpaceDN w:val="0"/>
              <w:spacing w:before="0" w:beforeAutospacing="0" w:after="0" w:afterAutospacing="0"/>
              <w:ind w:left="238" w:hanging="238"/>
              <w:rPr>
                <w:sz w:val="20"/>
                <w:szCs w:val="20"/>
              </w:rPr>
            </w:pPr>
            <w:r w:rsidRPr="003204A5">
              <w:rPr>
                <w:rFonts w:ascii="BIZ UDPゴシック" w:eastAsia="BIZ UDPゴシック" w:hAnsi="BIZ UDPゴシック" w:cstheme="minorBidi" w:hint="eastAsia"/>
                <w:color w:val="000000" w:themeColor="text1"/>
                <w:kern w:val="24"/>
                <w:sz w:val="20"/>
                <w:szCs w:val="20"/>
              </w:rPr>
              <w:t>検査開始日（※）の</w:t>
            </w:r>
            <w:r w:rsidRPr="003204A5">
              <w:rPr>
                <w:rFonts w:ascii="BIZ UDPゴシック" w:eastAsia="BIZ UDPゴシック" w:hAnsi="BIZ UDPゴシック" w:cstheme="minorBidi" w:hint="eastAsia"/>
                <w:bCs/>
                <w:color w:val="000000" w:themeColor="text1"/>
                <w:kern w:val="24"/>
                <w:sz w:val="20"/>
                <w:szCs w:val="20"/>
              </w:rPr>
              <w:t>妻の年齢が</w:t>
            </w:r>
            <w:r w:rsidR="003204A5">
              <w:rPr>
                <w:rFonts w:ascii="BIZ UDPゴシック" w:eastAsia="BIZ UDPゴシック" w:hAnsi="BIZ UDPゴシック" w:cstheme="minorBidi"/>
                <w:bCs/>
                <w:color w:val="000000" w:themeColor="text1"/>
                <w:kern w:val="24"/>
                <w:sz w:val="20"/>
                <w:szCs w:val="20"/>
              </w:rPr>
              <w:t>43</w:t>
            </w:r>
            <w:r w:rsidRPr="003204A5">
              <w:rPr>
                <w:rFonts w:ascii="BIZ UDPゴシック" w:eastAsia="BIZ UDPゴシック" w:hAnsi="BIZ UDPゴシック" w:cstheme="minorBidi" w:hint="eastAsia"/>
                <w:bCs/>
                <w:color w:val="000000" w:themeColor="text1"/>
                <w:kern w:val="24"/>
                <w:sz w:val="20"/>
                <w:szCs w:val="20"/>
              </w:rPr>
              <w:t>歳未満</w:t>
            </w:r>
          </w:p>
          <w:p w14:paraId="1F02D344" w14:textId="77777777" w:rsidR="005D2F06" w:rsidRPr="003204A5" w:rsidRDefault="005D2F06" w:rsidP="003204A5">
            <w:pPr>
              <w:pStyle w:val="Web"/>
              <w:numPr>
                <w:ilvl w:val="0"/>
                <w:numId w:val="3"/>
              </w:numPr>
              <w:spacing w:before="0" w:beforeAutospacing="0" w:after="0" w:afterAutospacing="0"/>
              <w:ind w:left="236" w:hanging="236"/>
              <w:rPr>
                <w:sz w:val="20"/>
                <w:szCs w:val="20"/>
              </w:rPr>
            </w:pPr>
            <w:r w:rsidRPr="003204A5">
              <w:rPr>
                <w:rFonts w:ascii="BIZ UDPゴシック" w:eastAsia="BIZ UDPゴシック" w:hAnsi="BIZ UDPゴシック" w:cstheme="minorBidi" w:hint="eastAsia"/>
                <w:bCs/>
                <w:color w:val="000000" w:themeColor="text1"/>
                <w:kern w:val="24"/>
                <w:sz w:val="20"/>
                <w:szCs w:val="20"/>
              </w:rPr>
              <w:t>夫婦ともに検査を受けていること</w:t>
            </w:r>
          </w:p>
          <w:p w14:paraId="4A6F93F2" w14:textId="77777777" w:rsidR="005D2F06" w:rsidRPr="003204A5" w:rsidRDefault="005D2F06" w:rsidP="003204A5">
            <w:pPr>
              <w:pStyle w:val="Web"/>
              <w:numPr>
                <w:ilvl w:val="0"/>
                <w:numId w:val="3"/>
              </w:numPr>
              <w:spacing w:before="0" w:beforeAutospacing="0" w:after="0" w:afterAutospacing="0"/>
              <w:ind w:left="236" w:hanging="236"/>
              <w:rPr>
                <w:sz w:val="20"/>
                <w:szCs w:val="20"/>
              </w:rPr>
            </w:pPr>
            <w:r w:rsidRPr="003204A5">
              <w:rPr>
                <w:rFonts w:ascii="BIZ UDPゴシック" w:eastAsia="BIZ UDPゴシック" w:hAnsi="BIZ UDPゴシック" w:cstheme="minorBidi" w:hint="eastAsia"/>
                <w:color w:val="000000" w:themeColor="text1"/>
                <w:kern w:val="24"/>
                <w:sz w:val="20"/>
                <w:szCs w:val="20"/>
              </w:rPr>
              <w:t>申請日時点で</w:t>
            </w:r>
            <w:r w:rsidR="005B7FF7">
              <w:rPr>
                <w:rFonts w:ascii="BIZ UDPゴシック" w:eastAsia="BIZ UDPゴシック" w:hAnsi="BIZ UDPゴシック" w:cstheme="minorBidi" w:hint="eastAsia"/>
                <w:color w:val="000000" w:themeColor="text1"/>
                <w:kern w:val="24"/>
                <w:sz w:val="20"/>
                <w:szCs w:val="20"/>
              </w:rPr>
              <w:t>大衡村</w:t>
            </w:r>
            <w:r w:rsidRPr="003204A5">
              <w:rPr>
                <w:rFonts w:ascii="BIZ UDPゴシック" w:eastAsia="BIZ UDPゴシック" w:hAnsi="BIZ UDPゴシック" w:cstheme="minorBidi" w:hint="eastAsia"/>
                <w:color w:val="000000" w:themeColor="text1"/>
                <w:kern w:val="24"/>
                <w:sz w:val="20"/>
                <w:szCs w:val="20"/>
              </w:rPr>
              <w:t>内に住所を有すること（夫婦のどちらかでも可）</w:t>
            </w:r>
          </w:p>
          <w:p w14:paraId="358B8641" w14:textId="77777777" w:rsidR="005D2F06" w:rsidRPr="003204A5" w:rsidRDefault="005D2F06" w:rsidP="003204A5">
            <w:pPr>
              <w:ind w:leftChars="-48" w:left="-1" w:hangingChars="50" w:hanging="100"/>
              <w:rPr>
                <w:rFonts w:ascii="BIZ UDPゴシック" w:eastAsia="BIZ UDPゴシック" w:hAnsi="BIZ UDPゴシック"/>
                <w:sz w:val="20"/>
                <w:szCs w:val="20"/>
              </w:rPr>
            </w:pPr>
            <w:r w:rsidRPr="003204A5">
              <w:rPr>
                <w:rFonts w:ascii="BIZ UDPゴシック" w:eastAsia="BIZ UDPゴシック" w:hAnsi="BIZ UDPゴシック" w:hint="eastAsia"/>
                <w:b/>
                <w:sz w:val="20"/>
                <w:szCs w:val="20"/>
              </w:rPr>
              <w:t xml:space="preserve">　</w:t>
            </w:r>
            <w:r w:rsidR="003204A5">
              <w:rPr>
                <w:rFonts w:ascii="BIZ UDPゴシック" w:eastAsia="BIZ UDPゴシック" w:hAnsi="BIZ UDPゴシック" w:hint="eastAsia"/>
                <w:b/>
                <w:sz w:val="20"/>
                <w:szCs w:val="20"/>
                <w:u w:val="wave"/>
              </w:rPr>
              <w:t>※</w:t>
            </w:r>
            <w:r w:rsidRPr="003204A5">
              <w:rPr>
                <w:rFonts w:ascii="BIZ UDPゴシック" w:eastAsia="BIZ UDPゴシック" w:hAnsi="BIZ UDPゴシック" w:hint="eastAsia"/>
                <w:b/>
                <w:sz w:val="20"/>
                <w:szCs w:val="20"/>
                <w:u w:val="wave"/>
              </w:rPr>
              <w:t>「検査開始日」…夫又は妻の検査開始日のいずれか早い日を基準とします。</w:t>
            </w:r>
            <w:r w:rsidRPr="003204A5">
              <w:rPr>
                <w:rFonts w:ascii="BIZ UDPゴシック" w:eastAsia="BIZ UDPゴシック" w:hAnsi="BIZ UDPゴシック" w:hint="eastAsia"/>
                <w:sz w:val="20"/>
                <w:szCs w:val="20"/>
              </w:rPr>
              <w:t>以下同じ。</w:t>
            </w:r>
          </w:p>
        </w:tc>
        <w:tc>
          <w:tcPr>
            <w:tcW w:w="4036" w:type="dxa"/>
          </w:tcPr>
          <w:p w14:paraId="44AA2F33" w14:textId="77777777" w:rsidR="005D2F06" w:rsidRPr="003204A5" w:rsidRDefault="003204A5" w:rsidP="003204A5">
            <w:pPr>
              <w:pStyle w:val="Web"/>
              <w:spacing w:before="0" w:beforeAutospacing="0" w:after="0" w:afterAutospacing="0"/>
              <w:rPr>
                <w:sz w:val="20"/>
                <w:szCs w:val="20"/>
              </w:rPr>
            </w:pPr>
            <w:r>
              <w:rPr>
                <w:rFonts w:ascii="BIZ UDPゴシック" w:eastAsia="BIZ UDPゴシック" w:hAnsi="BIZ UDPゴシック" w:cstheme="minorBidi" w:hint="eastAsia"/>
                <w:color w:val="000000" w:themeColor="text1"/>
                <w:kern w:val="24"/>
                <w:sz w:val="20"/>
                <w:szCs w:val="20"/>
              </w:rPr>
              <w:t>下記の①～③</w:t>
            </w:r>
            <w:r w:rsidR="005D2F06" w:rsidRPr="003204A5">
              <w:rPr>
                <w:rFonts w:ascii="BIZ UDPゴシック" w:eastAsia="BIZ UDPゴシック" w:hAnsi="BIZ UDPゴシック" w:cstheme="minorBidi" w:hint="eastAsia"/>
                <w:b/>
                <w:color w:val="000000" w:themeColor="text1"/>
                <w:kern w:val="24"/>
                <w:sz w:val="20"/>
                <w:szCs w:val="20"/>
                <w:u w:val="single"/>
              </w:rPr>
              <w:t>全てに</w:t>
            </w:r>
            <w:r w:rsidR="005D2F06" w:rsidRPr="003204A5">
              <w:rPr>
                <w:rFonts w:ascii="BIZ UDPゴシック" w:eastAsia="BIZ UDPゴシック" w:hAnsi="BIZ UDPゴシック" w:cstheme="minorBidi" w:hint="eastAsia"/>
                <w:color w:val="000000" w:themeColor="text1"/>
                <w:kern w:val="24"/>
                <w:sz w:val="20"/>
                <w:szCs w:val="20"/>
              </w:rPr>
              <w:t>該当する方。</w:t>
            </w:r>
          </w:p>
          <w:p w14:paraId="4FE18B39" w14:textId="77777777" w:rsidR="003204A5" w:rsidRDefault="003204A5" w:rsidP="003204A5">
            <w:pPr>
              <w:rPr>
                <w:rFonts w:ascii="BIZ UDPゴシック" w:eastAsia="BIZ UDPゴシック" w:hAnsi="BIZ UDPゴシック"/>
                <w:sz w:val="20"/>
                <w:szCs w:val="20"/>
              </w:rPr>
            </w:pPr>
            <w:r>
              <w:rPr>
                <w:rFonts w:ascii="BIZ UDPゴシック" w:eastAsia="BIZ UDPゴシック" w:hAnsi="BIZ UDPゴシック" w:hint="eastAsia"/>
                <w:sz w:val="20"/>
                <w:szCs w:val="20"/>
              </w:rPr>
              <w:t>①</w:t>
            </w:r>
            <w:r w:rsidR="005D2F06" w:rsidRPr="003204A5">
              <w:rPr>
                <w:rFonts w:ascii="BIZ UDPゴシック" w:eastAsia="BIZ UDPゴシック" w:hAnsi="BIZ UDPゴシック" w:hint="eastAsia"/>
                <w:sz w:val="20"/>
                <w:szCs w:val="20"/>
              </w:rPr>
              <w:t>法律上の婚姻又は事実婚関係にある夫婦</w:t>
            </w:r>
          </w:p>
          <w:p w14:paraId="1AA6DF6D" w14:textId="77777777" w:rsidR="003204A5" w:rsidRDefault="005D2F06" w:rsidP="003204A5">
            <w:pPr>
              <w:autoSpaceDE w:val="0"/>
              <w:autoSpaceDN w:val="0"/>
              <w:rPr>
                <w:rFonts w:ascii="BIZ UDPゴシック" w:eastAsia="BIZ UDPゴシック" w:hAnsi="BIZ UDPゴシック"/>
                <w:sz w:val="20"/>
                <w:szCs w:val="20"/>
              </w:rPr>
            </w:pPr>
            <w:r w:rsidRPr="003204A5">
              <w:rPr>
                <w:rFonts w:ascii="BIZ UDPゴシック" w:eastAsia="BIZ UDPゴシック" w:hAnsi="BIZ UDPゴシック"/>
                <w:sz w:val="20"/>
                <w:szCs w:val="20"/>
              </w:rPr>
              <w:t>②治療開始日の妻の年齢が</w:t>
            </w:r>
            <w:r w:rsidR="003204A5">
              <w:rPr>
                <w:rFonts w:ascii="BIZ UDPゴシック" w:eastAsia="BIZ UDPゴシック" w:hAnsi="BIZ UDPゴシック"/>
                <w:sz w:val="20"/>
                <w:szCs w:val="20"/>
              </w:rPr>
              <w:t>43</w:t>
            </w:r>
            <w:r w:rsidRPr="003204A5">
              <w:rPr>
                <w:rFonts w:ascii="BIZ UDPゴシック" w:eastAsia="BIZ UDPゴシック" w:hAnsi="BIZ UDPゴシック"/>
                <w:sz w:val="20"/>
                <w:szCs w:val="20"/>
              </w:rPr>
              <w:t>歳未満</w:t>
            </w:r>
          </w:p>
          <w:p w14:paraId="0ED62AA6" w14:textId="77777777" w:rsidR="005D2F06" w:rsidRPr="003204A5" w:rsidRDefault="005D2F06" w:rsidP="003204A5">
            <w:pPr>
              <w:autoSpaceDE w:val="0"/>
              <w:autoSpaceDN w:val="0"/>
              <w:rPr>
                <w:rFonts w:ascii="BIZ UDPゴシック" w:eastAsia="BIZ UDPゴシック" w:hAnsi="BIZ UDPゴシック"/>
                <w:sz w:val="20"/>
                <w:szCs w:val="20"/>
              </w:rPr>
            </w:pPr>
            <w:r w:rsidRPr="003204A5">
              <w:rPr>
                <w:rFonts w:ascii="BIZ UDPゴシック" w:eastAsia="BIZ UDPゴシック" w:hAnsi="BIZ UDPゴシック"/>
                <w:sz w:val="20"/>
                <w:szCs w:val="20"/>
              </w:rPr>
              <w:t xml:space="preserve">　※保険診療に準じるもの</w:t>
            </w:r>
          </w:p>
          <w:p w14:paraId="492ED1CF" w14:textId="77777777" w:rsidR="005D2F06" w:rsidRPr="003204A5" w:rsidRDefault="004B7EEA" w:rsidP="003204A5">
            <w:pPr>
              <w:rPr>
                <w:rFonts w:ascii="BIZ UDPゴシック" w:eastAsia="BIZ UDPゴシック" w:hAnsi="BIZ UDPゴシック"/>
                <w:sz w:val="20"/>
                <w:szCs w:val="20"/>
              </w:rPr>
            </w:pPr>
            <w:r>
              <w:rPr>
                <w:noProof/>
              </w:rPr>
              <w:drawing>
                <wp:anchor distT="0" distB="0" distL="114300" distR="114300" simplePos="0" relativeHeight="251675648" behindDoc="1" locked="0" layoutInCell="1" allowOverlap="1" wp14:anchorId="43536001" wp14:editId="7096DBA1">
                  <wp:simplePos x="0" y="0"/>
                  <wp:positionH relativeFrom="margin">
                    <wp:posOffset>1552575</wp:posOffset>
                  </wp:positionH>
                  <wp:positionV relativeFrom="paragraph">
                    <wp:posOffset>300990</wp:posOffset>
                  </wp:positionV>
                  <wp:extent cx="988483" cy="809625"/>
                  <wp:effectExtent l="0" t="0" r="254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8483" cy="809625"/>
                          </a:xfrm>
                          <a:prstGeom prst="rect">
                            <a:avLst/>
                          </a:prstGeom>
                        </pic:spPr>
                      </pic:pic>
                    </a:graphicData>
                  </a:graphic>
                  <wp14:sizeRelH relativeFrom="page">
                    <wp14:pctWidth>0</wp14:pctWidth>
                  </wp14:sizeRelH>
                  <wp14:sizeRelV relativeFrom="page">
                    <wp14:pctHeight>0</wp14:pctHeight>
                  </wp14:sizeRelV>
                </wp:anchor>
              </w:drawing>
            </w:r>
            <w:r w:rsidR="003204A5">
              <w:rPr>
                <w:rFonts w:ascii="BIZ UDPゴシック" w:eastAsia="BIZ UDPゴシック" w:hAnsi="BIZ UDPゴシック" w:hint="eastAsia"/>
                <w:sz w:val="20"/>
                <w:szCs w:val="20"/>
              </w:rPr>
              <w:t>③</w:t>
            </w:r>
            <w:r w:rsidR="005D2F06" w:rsidRPr="003204A5">
              <w:rPr>
                <w:rFonts w:ascii="BIZ UDPゴシック" w:eastAsia="BIZ UDPゴシック" w:hAnsi="BIZ UDPゴシック"/>
                <w:sz w:val="20"/>
                <w:szCs w:val="20"/>
              </w:rPr>
              <w:t>申請日時点で</w:t>
            </w:r>
            <w:r w:rsidR="005B7FF7">
              <w:rPr>
                <w:rFonts w:ascii="BIZ UDPゴシック" w:eastAsia="BIZ UDPゴシック" w:hAnsi="BIZ UDPゴシック" w:hint="eastAsia"/>
                <w:sz w:val="20"/>
                <w:szCs w:val="20"/>
              </w:rPr>
              <w:t>大衡村</w:t>
            </w:r>
            <w:r w:rsidR="00C2637B" w:rsidRPr="003204A5">
              <w:rPr>
                <w:rFonts w:ascii="BIZ UDPゴシック" w:eastAsia="BIZ UDPゴシック" w:hAnsi="BIZ UDPゴシック" w:hint="eastAsia"/>
                <w:color w:val="000000" w:themeColor="text1"/>
                <w:kern w:val="24"/>
                <w:sz w:val="20"/>
                <w:szCs w:val="20"/>
              </w:rPr>
              <w:t>内</w:t>
            </w:r>
            <w:r w:rsidR="005D2F06" w:rsidRPr="003204A5">
              <w:rPr>
                <w:rFonts w:ascii="BIZ UDPゴシック" w:eastAsia="BIZ UDPゴシック" w:hAnsi="BIZ UDPゴシック"/>
                <w:sz w:val="20"/>
                <w:szCs w:val="20"/>
              </w:rPr>
              <w:t>に住所を有すること （夫婦のどちらかでも可）</w:t>
            </w:r>
          </w:p>
        </w:tc>
      </w:tr>
      <w:tr w:rsidR="005D2F06" w:rsidRPr="003204A5" w14:paraId="33CDF217" w14:textId="77777777" w:rsidTr="003204A5">
        <w:tc>
          <w:tcPr>
            <w:tcW w:w="988" w:type="dxa"/>
            <w:vAlign w:val="center"/>
          </w:tcPr>
          <w:p w14:paraId="731322B2" w14:textId="77777777" w:rsidR="005D2F06" w:rsidRPr="003204A5" w:rsidRDefault="005D2F06" w:rsidP="003204A5">
            <w:pPr>
              <w:jc w:val="center"/>
              <w:rPr>
                <w:rFonts w:ascii="BIZ UDPゴシック" w:eastAsia="BIZ UDPゴシック" w:hAnsi="BIZ UDPゴシック"/>
                <w:sz w:val="20"/>
                <w:szCs w:val="20"/>
              </w:rPr>
            </w:pPr>
            <w:r w:rsidRPr="003204A5">
              <w:rPr>
                <w:rFonts w:ascii="BIZ UDPゴシック" w:eastAsia="BIZ UDPゴシック" w:hAnsi="BIZ UDPゴシック" w:hint="eastAsia"/>
                <w:sz w:val="20"/>
                <w:szCs w:val="20"/>
              </w:rPr>
              <w:t>助成対象となる検査・治療</w:t>
            </w:r>
          </w:p>
        </w:tc>
        <w:tc>
          <w:tcPr>
            <w:tcW w:w="4036" w:type="dxa"/>
          </w:tcPr>
          <w:p w14:paraId="40270DC3" w14:textId="77777777" w:rsidR="005D2F06" w:rsidRPr="003204A5" w:rsidRDefault="00B170F0" w:rsidP="003204A5">
            <w:pPr>
              <w:rPr>
                <w:rFonts w:ascii="BIZ UDPゴシック" w:eastAsia="BIZ UDPゴシック" w:hAnsi="BIZ UDPゴシック"/>
                <w:sz w:val="20"/>
                <w:szCs w:val="20"/>
              </w:rPr>
            </w:pPr>
            <w:r w:rsidRPr="00B170F0">
              <w:rPr>
                <w:rFonts w:ascii="BIZ UDPゴシック" w:eastAsia="BIZ UDPゴシック" w:hAnsi="BIZ UDPゴシック" w:hint="eastAsia"/>
                <w:b/>
                <w:sz w:val="20"/>
                <w:szCs w:val="20"/>
                <w:u w:val="single"/>
              </w:rPr>
              <w:t>医師が必要と認める不妊検査</w:t>
            </w:r>
            <w:r w:rsidRPr="00B170F0">
              <w:rPr>
                <w:rFonts w:ascii="BIZ UDPゴシック" w:eastAsia="BIZ UDPゴシック" w:hAnsi="BIZ UDPゴシック" w:hint="eastAsia"/>
                <w:sz w:val="20"/>
                <w:szCs w:val="20"/>
              </w:rPr>
              <w:t>で、検査の開始日から原則１年以内に</w:t>
            </w:r>
            <w:r w:rsidRPr="003204A5">
              <w:rPr>
                <w:rFonts w:ascii="BIZ UDPゴシック" w:eastAsia="BIZ UDPゴシック" w:hAnsi="BIZ UDPゴシック" w:hint="eastAsia"/>
                <w:sz w:val="20"/>
                <w:szCs w:val="20"/>
              </w:rPr>
              <w:t>受けたもの。</w:t>
            </w:r>
          </w:p>
          <w:p w14:paraId="3547B880" w14:textId="77777777" w:rsidR="00B170F0" w:rsidRPr="003204A5" w:rsidRDefault="00B170F0" w:rsidP="00A405FD">
            <w:pPr>
              <w:pStyle w:val="Web"/>
              <w:numPr>
                <w:ilvl w:val="0"/>
                <w:numId w:val="8"/>
              </w:numPr>
              <w:spacing w:before="0" w:beforeAutospacing="0" w:after="0" w:afterAutospacing="0" w:line="300" w:lineRule="exact"/>
              <w:ind w:left="465" w:hanging="284"/>
              <w:rPr>
                <w:sz w:val="20"/>
                <w:szCs w:val="20"/>
              </w:rPr>
            </w:pPr>
            <w:r w:rsidRPr="003204A5">
              <w:rPr>
                <w:rFonts w:ascii="BIZ UDPゴシック" w:eastAsia="BIZ UDPゴシック" w:hAnsi="BIZ UDPゴシック" w:hint="eastAsia"/>
                <w:sz w:val="20"/>
                <w:szCs w:val="20"/>
              </w:rPr>
              <w:t>検査開始日から原則１年以内に受けたものが対象です。</w:t>
            </w:r>
          </w:p>
          <w:p w14:paraId="1B7DC4FE" w14:textId="77777777" w:rsidR="00B170F0" w:rsidRPr="003204A5" w:rsidRDefault="00B170F0" w:rsidP="00A405FD">
            <w:pPr>
              <w:pStyle w:val="a3"/>
              <w:numPr>
                <w:ilvl w:val="0"/>
                <w:numId w:val="4"/>
              </w:numPr>
              <w:spacing w:line="300" w:lineRule="exact"/>
              <w:ind w:leftChars="0" w:left="465" w:hanging="284"/>
              <w:rPr>
                <w:rFonts w:ascii="BIZ UDPゴシック" w:eastAsia="BIZ UDPゴシック" w:hAnsi="BIZ UDPゴシック"/>
                <w:sz w:val="20"/>
                <w:szCs w:val="20"/>
              </w:rPr>
            </w:pPr>
            <w:r w:rsidRPr="003204A5">
              <w:rPr>
                <w:rFonts w:ascii="BIZ UDPゴシック" w:eastAsia="BIZ UDPゴシック" w:hAnsi="BIZ UDPゴシック" w:hint="eastAsia"/>
                <w:sz w:val="20"/>
                <w:szCs w:val="20"/>
              </w:rPr>
              <w:t>夫婦が別々の医療機関を受診した場合も対象です。</w:t>
            </w:r>
          </w:p>
        </w:tc>
        <w:tc>
          <w:tcPr>
            <w:tcW w:w="4036" w:type="dxa"/>
          </w:tcPr>
          <w:p w14:paraId="42FB0A7B" w14:textId="77777777" w:rsidR="005D2F06" w:rsidRPr="003204A5" w:rsidRDefault="00B170F0" w:rsidP="003204A5">
            <w:pPr>
              <w:rPr>
                <w:rFonts w:ascii="BIZ UDPゴシック" w:eastAsia="BIZ UDPゴシック" w:hAnsi="BIZ UDPゴシック"/>
                <w:sz w:val="20"/>
                <w:szCs w:val="20"/>
              </w:rPr>
            </w:pPr>
            <w:r w:rsidRPr="003204A5">
              <w:rPr>
                <w:rFonts w:ascii="BIZ UDPゴシック" w:eastAsia="BIZ UDPゴシック" w:hAnsi="BIZ UDPゴシック" w:hint="eastAsia"/>
                <w:sz w:val="20"/>
                <w:szCs w:val="20"/>
              </w:rPr>
              <w:t>先進医療の実施機関として厚生労働大臣から承認を受けている医療機関において、</w:t>
            </w:r>
            <w:r w:rsidRPr="003204A5">
              <w:rPr>
                <w:rFonts w:ascii="BIZ UDPゴシック" w:eastAsia="BIZ UDPゴシック" w:hAnsi="BIZ UDPゴシック" w:hint="eastAsia"/>
                <w:b/>
                <w:bCs/>
                <w:sz w:val="20"/>
                <w:szCs w:val="20"/>
                <w:u w:val="single"/>
              </w:rPr>
              <w:t>保険診療と組み合わせて実施された先進医療</w:t>
            </w:r>
          </w:p>
        </w:tc>
      </w:tr>
      <w:tr w:rsidR="005D2F06" w:rsidRPr="003204A5" w14:paraId="6531B464" w14:textId="77777777" w:rsidTr="003204A5">
        <w:tc>
          <w:tcPr>
            <w:tcW w:w="988" w:type="dxa"/>
            <w:vAlign w:val="center"/>
          </w:tcPr>
          <w:p w14:paraId="7ECD3B49" w14:textId="77777777" w:rsidR="005D2F06" w:rsidRPr="003204A5" w:rsidRDefault="00B170F0" w:rsidP="003204A5">
            <w:pPr>
              <w:jc w:val="center"/>
              <w:rPr>
                <w:rFonts w:ascii="BIZ UDPゴシック" w:eastAsia="BIZ UDPゴシック" w:hAnsi="BIZ UDPゴシック"/>
                <w:sz w:val="20"/>
                <w:szCs w:val="20"/>
              </w:rPr>
            </w:pPr>
            <w:r w:rsidRPr="003204A5">
              <w:rPr>
                <w:rFonts w:ascii="BIZ UDPゴシック" w:eastAsia="BIZ UDPゴシック" w:hAnsi="BIZ UDPゴシック" w:hint="eastAsia"/>
                <w:sz w:val="20"/>
                <w:szCs w:val="20"/>
              </w:rPr>
              <w:t>助成額</w:t>
            </w:r>
          </w:p>
        </w:tc>
        <w:tc>
          <w:tcPr>
            <w:tcW w:w="4036" w:type="dxa"/>
          </w:tcPr>
          <w:p w14:paraId="2268650B" w14:textId="77777777" w:rsidR="005D2F06" w:rsidRPr="003204A5" w:rsidRDefault="00B170F0" w:rsidP="0023368E">
            <w:pPr>
              <w:rPr>
                <w:rFonts w:ascii="BIZ UDPゴシック" w:eastAsia="BIZ UDPゴシック" w:hAnsi="BIZ UDPゴシック"/>
                <w:sz w:val="20"/>
                <w:szCs w:val="20"/>
              </w:rPr>
            </w:pPr>
            <w:r w:rsidRPr="003204A5">
              <w:rPr>
                <w:rFonts w:ascii="BIZ UDPゴシック" w:eastAsia="BIZ UDPゴシック" w:hAnsi="BIZ UDPゴシック" w:hint="eastAsia"/>
                <w:b/>
                <w:bCs/>
                <w:color w:val="000000" w:themeColor="text1"/>
                <w:kern w:val="24"/>
                <w:sz w:val="20"/>
                <w:szCs w:val="20"/>
                <w:u w:val="single"/>
              </w:rPr>
              <w:t>夫婦１組につき上限</w:t>
            </w:r>
            <w:r w:rsidR="0023368E">
              <w:rPr>
                <w:rFonts w:ascii="BIZ UDPゴシック" w:eastAsia="BIZ UDPゴシック" w:hAnsi="BIZ UDPゴシック" w:hint="eastAsia"/>
                <w:b/>
                <w:bCs/>
                <w:color w:val="000000" w:themeColor="text1"/>
                <w:kern w:val="24"/>
                <w:sz w:val="20"/>
                <w:szCs w:val="20"/>
                <w:u w:val="single"/>
              </w:rPr>
              <w:t>３</w:t>
            </w:r>
            <w:r w:rsidRPr="003204A5">
              <w:rPr>
                <w:rFonts w:ascii="BIZ UDPゴシック" w:eastAsia="BIZ UDPゴシック" w:hAnsi="BIZ UDPゴシック" w:hint="eastAsia"/>
                <w:b/>
                <w:bCs/>
                <w:color w:val="000000" w:themeColor="text1"/>
                <w:kern w:val="24"/>
                <w:sz w:val="20"/>
                <w:szCs w:val="20"/>
                <w:u w:val="single"/>
              </w:rPr>
              <w:t>万円</w:t>
            </w:r>
          </w:p>
        </w:tc>
        <w:tc>
          <w:tcPr>
            <w:tcW w:w="4036" w:type="dxa"/>
          </w:tcPr>
          <w:p w14:paraId="19F924D9" w14:textId="77777777" w:rsidR="005D2F06" w:rsidRDefault="00CF6603" w:rsidP="003204A5">
            <w:pPr>
              <w:rPr>
                <w:rFonts w:ascii="BIZ UDPゴシック" w:eastAsia="BIZ UDPゴシック" w:hAnsi="BIZ UDPゴシック"/>
                <w:b/>
                <w:sz w:val="20"/>
                <w:szCs w:val="20"/>
                <w:u w:val="single"/>
              </w:rPr>
            </w:pPr>
            <w:r>
              <w:rPr>
                <w:rFonts w:ascii="BIZ UDPゴシック" w:eastAsia="BIZ UDPゴシック" w:hAnsi="BIZ UDPゴシック" w:hint="eastAsia"/>
                <w:b/>
                <w:sz w:val="20"/>
                <w:szCs w:val="20"/>
                <w:u w:val="single"/>
              </w:rPr>
              <w:t>１回あたり</w:t>
            </w:r>
            <w:r w:rsidR="003204A5" w:rsidRPr="00910AA0">
              <w:rPr>
                <w:rFonts w:ascii="BIZ UDPゴシック" w:eastAsia="BIZ UDPゴシック" w:hAnsi="BIZ UDPゴシック" w:hint="eastAsia"/>
                <w:b/>
                <w:sz w:val="20"/>
                <w:szCs w:val="20"/>
                <w:u w:val="single"/>
              </w:rPr>
              <w:t>上限５万円</w:t>
            </w:r>
          </w:p>
          <w:p w14:paraId="0607681C" w14:textId="77777777" w:rsidR="00CF6603" w:rsidRPr="00CF6603" w:rsidRDefault="00CF6603" w:rsidP="00CF6603">
            <w:pPr>
              <w:rPr>
                <w:rFonts w:ascii="BIZ UDPゴシック" w:eastAsia="BIZ UDPゴシック" w:hAnsi="BIZ UDPゴシック"/>
                <w:sz w:val="20"/>
                <w:szCs w:val="20"/>
              </w:rPr>
            </w:pPr>
            <w:r>
              <w:rPr>
                <w:rFonts w:ascii="BIZ UDPゴシック" w:eastAsia="BIZ UDPゴシック" w:hAnsi="BIZ UDPゴシック" w:hint="eastAsia"/>
                <w:sz w:val="20"/>
                <w:szCs w:val="20"/>
              </w:rPr>
              <w:t>※「１回」とは、採卵から移植までを「１回」とカウントします。</w:t>
            </w:r>
          </w:p>
        </w:tc>
      </w:tr>
      <w:tr w:rsidR="005D2F06" w:rsidRPr="003204A5" w14:paraId="5A629184" w14:textId="77777777" w:rsidTr="003204A5">
        <w:tc>
          <w:tcPr>
            <w:tcW w:w="988" w:type="dxa"/>
            <w:vAlign w:val="center"/>
          </w:tcPr>
          <w:p w14:paraId="3EE23F56" w14:textId="77777777" w:rsidR="003204A5" w:rsidRDefault="003204A5" w:rsidP="003204A5">
            <w:pPr>
              <w:jc w:val="center"/>
              <w:rPr>
                <w:rFonts w:ascii="BIZ UDPゴシック" w:eastAsia="BIZ UDPゴシック" w:hAnsi="BIZ UDPゴシック"/>
                <w:sz w:val="20"/>
                <w:szCs w:val="20"/>
              </w:rPr>
            </w:pPr>
            <w:r w:rsidRPr="003204A5">
              <w:rPr>
                <w:rFonts w:ascii="BIZ UDPゴシック" w:eastAsia="BIZ UDPゴシック" w:hAnsi="BIZ UDPゴシック" w:hint="eastAsia"/>
                <w:sz w:val="20"/>
                <w:szCs w:val="20"/>
              </w:rPr>
              <w:t>助成</w:t>
            </w:r>
          </w:p>
          <w:p w14:paraId="08A4AC60" w14:textId="77777777" w:rsidR="005D2F06" w:rsidRPr="003204A5" w:rsidRDefault="003204A5" w:rsidP="003204A5">
            <w:pPr>
              <w:jc w:val="center"/>
              <w:rPr>
                <w:rFonts w:ascii="BIZ UDPゴシック" w:eastAsia="BIZ UDPゴシック" w:hAnsi="BIZ UDPゴシック"/>
                <w:sz w:val="20"/>
                <w:szCs w:val="20"/>
              </w:rPr>
            </w:pPr>
            <w:r w:rsidRPr="003204A5">
              <w:rPr>
                <w:rFonts w:ascii="BIZ UDPゴシック" w:eastAsia="BIZ UDPゴシック" w:hAnsi="BIZ UDPゴシック" w:hint="eastAsia"/>
                <w:sz w:val="20"/>
                <w:szCs w:val="20"/>
              </w:rPr>
              <w:t>回数</w:t>
            </w:r>
          </w:p>
        </w:tc>
        <w:tc>
          <w:tcPr>
            <w:tcW w:w="4036" w:type="dxa"/>
          </w:tcPr>
          <w:p w14:paraId="30758218" w14:textId="09191F09" w:rsidR="005D2F06" w:rsidRDefault="00F51CB0" w:rsidP="003204A5">
            <w:pPr>
              <w:rPr>
                <w:rFonts w:ascii="BIZ UDPゴシック" w:eastAsia="BIZ UDPゴシック" w:hAnsi="BIZ UDPゴシック"/>
                <w:sz w:val="20"/>
                <w:szCs w:val="20"/>
              </w:rPr>
            </w:pPr>
            <w:r w:rsidRPr="003204A5">
              <w:rPr>
                <w:rFonts w:ascii="BIZ UDPゴシック" w:eastAsia="BIZ UDPゴシック" w:hAnsi="BIZ UDPゴシック" w:hint="eastAsia"/>
                <w:sz w:val="20"/>
                <w:szCs w:val="20"/>
              </w:rPr>
              <w:t>夫婦1</w:t>
            </w:r>
            <w:r w:rsidR="003204A5" w:rsidRPr="003204A5">
              <w:rPr>
                <w:rFonts w:ascii="BIZ UDPゴシック" w:eastAsia="BIZ UDPゴシック" w:hAnsi="BIZ UDPゴシック" w:hint="eastAsia"/>
                <w:sz w:val="20"/>
                <w:szCs w:val="20"/>
              </w:rPr>
              <w:t>組につき</w:t>
            </w:r>
            <w:r w:rsidR="00625D3B">
              <w:rPr>
                <w:rFonts w:ascii="BIZ UDPゴシック" w:eastAsia="BIZ UDPゴシック" w:hAnsi="BIZ UDPゴシック" w:hint="eastAsia"/>
                <w:sz w:val="20"/>
                <w:szCs w:val="20"/>
              </w:rPr>
              <w:t>１子ごと</w:t>
            </w:r>
            <w:r w:rsidR="003204A5" w:rsidRPr="003204A5">
              <w:rPr>
                <w:rFonts w:ascii="BIZ UDPゴシック" w:eastAsia="BIZ UDPゴシック" w:hAnsi="BIZ UDPゴシック" w:hint="eastAsia"/>
                <w:sz w:val="20"/>
                <w:szCs w:val="20"/>
              </w:rPr>
              <w:t>１回限り</w:t>
            </w:r>
          </w:p>
          <w:p w14:paraId="270C946F" w14:textId="23C8530B" w:rsidR="005A7BCE" w:rsidRPr="00625D3B" w:rsidRDefault="005A7BCE" w:rsidP="005A7BCE">
            <w:pPr>
              <w:ind w:left="200" w:hangingChars="100" w:hanging="200"/>
              <w:rPr>
                <w:rFonts w:ascii="BIZ UDPゴシック" w:eastAsia="BIZ UDPゴシック" w:hAnsi="BIZ UDPゴシック"/>
                <w:sz w:val="20"/>
                <w:szCs w:val="20"/>
              </w:rPr>
            </w:pPr>
          </w:p>
        </w:tc>
        <w:tc>
          <w:tcPr>
            <w:tcW w:w="4036" w:type="dxa"/>
          </w:tcPr>
          <w:p w14:paraId="28A72544" w14:textId="77777777" w:rsidR="003204A5" w:rsidRPr="003204A5" w:rsidRDefault="003204A5" w:rsidP="004B7EEA">
            <w:pPr>
              <w:autoSpaceDE w:val="0"/>
              <w:autoSpaceDN w:val="0"/>
              <w:rPr>
                <w:rFonts w:ascii="BIZ UDPゴシック" w:eastAsia="BIZ UDPゴシック" w:hAnsi="BIZ UDPゴシック"/>
                <w:sz w:val="20"/>
                <w:szCs w:val="20"/>
              </w:rPr>
            </w:pPr>
            <w:r w:rsidRPr="003204A5">
              <w:rPr>
                <w:rFonts w:ascii="BIZ UDPゴシック" w:eastAsia="BIZ UDPゴシック" w:hAnsi="BIZ UDPゴシック" w:hint="eastAsia"/>
                <w:sz w:val="20"/>
                <w:szCs w:val="20"/>
              </w:rPr>
              <w:t>初回治療開始時の妻の年齢が</w:t>
            </w:r>
          </w:p>
          <w:p w14:paraId="2F4D6B5C" w14:textId="77777777" w:rsidR="004B7EEA" w:rsidRDefault="003204A5" w:rsidP="00A405FD">
            <w:pPr>
              <w:autoSpaceDE w:val="0"/>
              <w:autoSpaceDN w:val="0"/>
              <w:spacing w:line="300" w:lineRule="exact"/>
              <w:ind w:firstLineChars="300" w:firstLine="600"/>
              <w:rPr>
                <w:rFonts w:ascii="BIZ UDPゴシック" w:eastAsia="BIZ UDPゴシック" w:hAnsi="BIZ UDPゴシック"/>
                <w:sz w:val="20"/>
                <w:szCs w:val="20"/>
              </w:rPr>
            </w:pPr>
            <w:r w:rsidRPr="003204A5">
              <w:rPr>
                <w:rFonts w:ascii="BIZ UDPゴシック" w:eastAsia="BIZ UDPゴシック" w:hAnsi="BIZ UDPゴシック" w:hint="eastAsia"/>
                <w:sz w:val="20"/>
                <w:szCs w:val="20"/>
              </w:rPr>
              <w:t>40歳未満⇒６回</w:t>
            </w:r>
          </w:p>
          <w:p w14:paraId="481C711A" w14:textId="77777777" w:rsidR="005D2F06" w:rsidRDefault="003204A5" w:rsidP="00A405FD">
            <w:pPr>
              <w:autoSpaceDE w:val="0"/>
              <w:autoSpaceDN w:val="0"/>
              <w:spacing w:line="300" w:lineRule="exact"/>
              <w:ind w:firstLineChars="300" w:firstLine="600"/>
              <w:rPr>
                <w:rFonts w:ascii="BIZ UDPゴシック" w:eastAsia="BIZ UDPゴシック" w:hAnsi="BIZ UDPゴシック"/>
                <w:sz w:val="20"/>
                <w:szCs w:val="20"/>
              </w:rPr>
            </w:pPr>
            <w:r w:rsidRPr="003204A5">
              <w:rPr>
                <w:rFonts w:ascii="BIZ UDPゴシック" w:eastAsia="BIZ UDPゴシック" w:hAnsi="BIZ UDPゴシック" w:hint="eastAsia"/>
                <w:sz w:val="20"/>
                <w:szCs w:val="20"/>
              </w:rPr>
              <w:t>４０歳以上⇒3回</w:t>
            </w:r>
          </w:p>
          <w:p w14:paraId="062BD3A2" w14:textId="77777777" w:rsidR="00910AA0" w:rsidRPr="00910AA0" w:rsidRDefault="00910AA0" w:rsidP="004B7EEA">
            <w:pPr>
              <w:autoSpaceDE w:val="0"/>
              <w:autoSpaceDN w:val="0"/>
              <w:rPr>
                <w:rFonts w:ascii="BIZ UDPゴシック" w:eastAsia="BIZ UDPゴシック" w:hAnsi="BIZ UDPゴシック"/>
                <w:sz w:val="20"/>
                <w:szCs w:val="20"/>
              </w:rPr>
            </w:pPr>
            <w:r w:rsidRPr="003204A5">
              <w:rPr>
                <w:rFonts w:ascii="BIZ UDPゴシック" w:eastAsia="BIZ UDPゴシック" w:hAnsi="BIZ UDPゴシック"/>
                <w:sz w:val="20"/>
                <w:szCs w:val="20"/>
              </w:rPr>
              <w:t xml:space="preserve">　※保険診療に準じるもの</w:t>
            </w:r>
          </w:p>
        </w:tc>
      </w:tr>
    </w:tbl>
    <w:p w14:paraId="1275607A" w14:textId="77777777" w:rsidR="00910AA0" w:rsidRDefault="00910AA0" w:rsidP="00910AA0">
      <w:pPr>
        <w:spacing w:line="276" w:lineRule="auto"/>
        <w:rPr>
          <w:rFonts w:ascii="BIZ UDPゴシック" w:eastAsia="BIZ UDPゴシック" w:hAnsi="BIZ UDPゴシック"/>
          <w:b/>
          <w:sz w:val="24"/>
          <w:szCs w:val="24"/>
          <w:shd w:val="pct15" w:color="auto" w:fill="FFFFFF"/>
        </w:rPr>
      </w:pPr>
    </w:p>
    <w:p w14:paraId="3C02F4E6" w14:textId="77777777" w:rsidR="00910AA0" w:rsidRPr="00C2637B" w:rsidRDefault="00910AA0" w:rsidP="00910AA0">
      <w:pPr>
        <w:spacing w:line="276" w:lineRule="auto"/>
        <w:rPr>
          <w:rFonts w:ascii="BIZ UDPゴシック" w:eastAsia="BIZ UDPゴシック" w:hAnsi="BIZ UDPゴシック"/>
          <w:b/>
          <w:spacing w:val="6"/>
          <w:sz w:val="24"/>
          <w:szCs w:val="24"/>
          <w:shd w:val="pct15" w:color="auto" w:fill="FFFFFF"/>
        </w:rPr>
      </w:pPr>
      <w:r w:rsidRPr="00987CA7">
        <w:rPr>
          <w:rFonts w:ascii="BIZ UDPゴシック" w:eastAsia="BIZ UDPゴシック" w:hAnsi="BIZ UDPゴシック" w:hint="eastAsia"/>
          <w:b/>
          <w:spacing w:val="6"/>
          <w:sz w:val="24"/>
          <w:szCs w:val="24"/>
          <w:shd w:val="solid" w:color="FFD966" w:themeColor="accent4" w:themeTint="99" w:fill="FFFFFF"/>
        </w:rPr>
        <w:t xml:space="preserve">申請期限　　　　　　　　　　　　　　　　　</w:t>
      </w:r>
      <w:r w:rsidR="00CF6603" w:rsidRPr="00987CA7">
        <w:rPr>
          <w:rFonts w:ascii="BIZ UDPゴシック" w:eastAsia="BIZ UDPゴシック" w:hAnsi="BIZ UDPゴシック" w:hint="eastAsia"/>
          <w:b/>
          <w:spacing w:val="6"/>
          <w:sz w:val="24"/>
          <w:szCs w:val="24"/>
          <w:shd w:val="solid" w:color="FFD966" w:themeColor="accent4" w:themeTint="99" w:fill="FFFFFF"/>
        </w:rPr>
        <w:t xml:space="preserve">　　　　　　　　　　　　　　　　　　　　　　　　　　　　　</w:t>
      </w:r>
      <w:r w:rsidRPr="00987CA7">
        <w:rPr>
          <w:rFonts w:ascii="BIZ UDPゴシック" w:eastAsia="BIZ UDPゴシック" w:hAnsi="BIZ UDPゴシック" w:hint="eastAsia"/>
          <w:b/>
          <w:spacing w:val="6"/>
          <w:sz w:val="24"/>
          <w:szCs w:val="24"/>
          <w:shd w:val="solid" w:color="FFD966" w:themeColor="accent4" w:themeTint="99" w:fill="FFFFFF"/>
        </w:rPr>
        <w:t xml:space="preserve">　　　</w:t>
      </w:r>
    </w:p>
    <w:p w14:paraId="5879E775" w14:textId="77777777" w:rsidR="00910AA0" w:rsidRDefault="00910AA0" w:rsidP="00910AA0">
      <w:pPr>
        <w:spacing w:line="180" w:lineRule="exact"/>
        <w:ind w:leftChars="100" w:left="210"/>
        <w:rPr>
          <w:rFonts w:ascii="BIZ UDPゴシック" w:eastAsia="BIZ UDPゴシック" w:hAnsi="BIZ UDPゴシック"/>
          <w:sz w:val="24"/>
          <w:szCs w:val="24"/>
        </w:rPr>
      </w:pPr>
    </w:p>
    <w:p w14:paraId="57B14D6B" w14:textId="7CAC92A5" w:rsidR="00910AA0" w:rsidRPr="000224EA" w:rsidRDefault="00910AA0" w:rsidP="00910AA0">
      <w:pPr>
        <w:spacing w:line="300" w:lineRule="exact"/>
        <w:ind w:leftChars="100" w:left="210" w:firstLineChars="12" w:firstLine="29"/>
        <w:rPr>
          <w:rFonts w:ascii="BIZ UDPゴシック" w:eastAsia="BIZ UDPゴシック" w:hAnsi="BIZ UDPゴシック"/>
          <w:b/>
          <w:sz w:val="24"/>
          <w:szCs w:val="24"/>
          <w:u w:val="single"/>
        </w:rPr>
      </w:pPr>
      <w:r w:rsidRPr="000224EA">
        <w:rPr>
          <w:rFonts w:ascii="BIZ UDPゴシック" w:eastAsia="BIZ UDPゴシック" w:hAnsi="BIZ UDPゴシック" w:hint="eastAsia"/>
          <w:b/>
          <w:sz w:val="24"/>
          <w:szCs w:val="24"/>
          <w:u w:val="single"/>
        </w:rPr>
        <w:t>令和</w:t>
      </w:r>
      <w:r w:rsidR="00625D3B">
        <w:rPr>
          <w:rFonts w:ascii="BIZ UDPゴシック" w:eastAsia="BIZ UDPゴシック" w:hAnsi="BIZ UDPゴシック" w:hint="eastAsia"/>
          <w:b/>
          <w:sz w:val="24"/>
          <w:szCs w:val="24"/>
          <w:u w:val="single"/>
        </w:rPr>
        <w:t>７</w:t>
      </w:r>
      <w:r>
        <w:rPr>
          <w:rFonts w:ascii="BIZ UDPゴシック" w:eastAsia="BIZ UDPゴシック" w:hAnsi="BIZ UDPゴシック"/>
          <w:b/>
          <w:sz w:val="24"/>
          <w:szCs w:val="24"/>
          <w:u w:val="single"/>
        </w:rPr>
        <w:t>年度に検査が終了した方の申請期限は、令和</w:t>
      </w:r>
      <w:r w:rsidR="00625D3B">
        <w:rPr>
          <w:rFonts w:ascii="BIZ UDPゴシック" w:eastAsia="BIZ UDPゴシック" w:hAnsi="BIZ UDPゴシック" w:hint="eastAsia"/>
          <w:b/>
          <w:sz w:val="24"/>
          <w:szCs w:val="24"/>
          <w:u w:val="single"/>
        </w:rPr>
        <w:t>８</w:t>
      </w:r>
      <w:r w:rsidRPr="000224EA">
        <w:rPr>
          <w:rFonts w:ascii="BIZ UDPゴシック" w:eastAsia="BIZ UDPゴシック" w:hAnsi="BIZ UDPゴシック"/>
          <w:b/>
          <w:sz w:val="24"/>
          <w:szCs w:val="24"/>
          <w:u w:val="single"/>
        </w:rPr>
        <w:t>年３月３１日です。</w:t>
      </w:r>
    </w:p>
    <w:p w14:paraId="47F3DA83" w14:textId="77777777" w:rsidR="00910AA0" w:rsidRDefault="00910AA0" w:rsidP="00910AA0">
      <w:pPr>
        <w:pStyle w:val="a3"/>
        <w:numPr>
          <w:ilvl w:val="0"/>
          <w:numId w:val="13"/>
        </w:numPr>
        <w:spacing w:line="300" w:lineRule="exact"/>
        <w:ind w:leftChars="0"/>
        <w:rPr>
          <w:rFonts w:ascii="BIZ UDPゴシック" w:eastAsia="BIZ UDPゴシック" w:hAnsi="BIZ UDPゴシック"/>
          <w:sz w:val="22"/>
        </w:rPr>
      </w:pPr>
      <w:r>
        <w:rPr>
          <w:rFonts w:ascii="BIZ UDPゴシック" w:eastAsia="BIZ UDPゴシック" w:hAnsi="BIZ UDPゴシック" w:hint="eastAsia"/>
          <w:sz w:val="22"/>
        </w:rPr>
        <w:t>申請期限は、</w:t>
      </w:r>
      <w:r w:rsidRPr="000224EA">
        <w:rPr>
          <w:rFonts w:ascii="BIZ UDPゴシック" w:eastAsia="BIZ UDPゴシック" w:hAnsi="BIZ UDPゴシック" w:hint="eastAsia"/>
          <w:sz w:val="22"/>
        </w:rPr>
        <w:t>「検</w:t>
      </w:r>
      <w:r>
        <w:rPr>
          <w:rFonts w:ascii="BIZ UDPゴシック" w:eastAsia="BIZ UDPゴシック" w:hAnsi="BIZ UDPゴシック" w:hint="eastAsia"/>
          <w:sz w:val="22"/>
        </w:rPr>
        <w:t>査終了日」又は「検査開始日から１年を経過した日」のどちらか早い日</w:t>
      </w:r>
    </w:p>
    <w:p w14:paraId="7112A8DB" w14:textId="77777777" w:rsidR="00910AA0" w:rsidRPr="000224EA" w:rsidRDefault="00910AA0" w:rsidP="00910AA0">
      <w:pPr>
        <w:pStyle w:val="a3"/>
        <w:spacing w:line="300" w:lineRule="exact"/>
        <w:ind w:leftChars="-85" w:left="0" w:hangingChars="81" w:hanging="178"/>
        <w:rPr>
          <w:rFonts w:ascii="BIZ UDPゴシック" w:eastAsia="BIZ UDPゴシック" w:hAnsi="BIZ UDPゴシック"/>
          <w:sz w:val="22"/>
        </w:rPr>
      </w:pPr>
      <w:r>
        <w:rPr>
          <w:rFonts w:ascii="BIZ UDPゴシック" w:eastAsia="BIZ UDPゴシック" w:hAnsi="BIZ UDPゴシック" w:hint="eastAsia"/>
          <w:sz w:val="22"/>
        </w:rPr>
        <w:t xml:space="preserve">　　　　　</w:t>
      </w:r>
      <w:r w:rsidRPr="000224EA">
        <w:rPr>
          <w:rFonts w:ascii="BIZ UDPゴシック" w:eastAsia="BIZ UDPゴシック" w:hAnsi="BIZ UDPゴシック" w:hint="eastAsia"/>
          <w:sz w:val="22"/>
        </w:rPr>
        <w:t>が属する年度の末日（３月３１日）</w:t>
      </w:r>
      <w:r>
        <w:rPr>
          <w:rFonts w:ascii="BIZ UDPゴシック" w:eastAsia="BIZ UDPゴシック" w:hAnsi="BIZ UDPゴシック" w:hint="eastAsia"/>
          <w:sz w:val="22"/>
        </w:rPr>
        <w:t>です。</w:t>
      </w:r>
    </w:p>
    <w:p w14:paraId="73E4CE85" w14:textId="77777777" w:rsidR="00910AA0" w:rsidRDefault="00CF6603" w:rsidP="00910AA0">
      <w:pPr>
        <w:rPr>
          <w:rFonts w:ascii="BIZ UDPゴシック" w:eastAsia="BIZ UDPゴシック" w:hAnsi="BIZ UDPゴシック"/>
          <w:szCs w:val="21"/>
        </w:rPr>
      </w:pPr>
      <w:r>
        <w:rPr>
          <w:noProof/>
        </w:rPr>
        <w:drawing>
          <wp:anchor distT="0" distB="0" distL="114300" distR="114300" simplePos="0" relativeHeight="251678720" behindDoc="1" locked="0" layoutInCell="1" allowOverlap="1" wp14:anchorId="6674A473" wp14:editId="23D5BE73">
            <wp:simplePos x="0" y="0"/>
            <wp:positionH relativeFrom="margin">
              <wp:posOffset>4433570</wp:posOffset>
            </wp:positionH>
            <wp:positionV relativeFrom="paragraph">
              <wp:posOffset>121285</wp:posOffset>
            </wp:positionV>
            <wp:extent cx="1219200" cy="1079996"/>
            <wp:effectExtent l="0" t="0" r="0" b="635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219200" cy="1079996"/>
                    </a:xfrm>
                    <a:prstGeom prst="rect">
                      <a:avLst/>
                    </a:prstGeom>
                  </pic:spPr>
                </pic:pic>
              </a:graphicData>
            </a:graphic>
            <wp14:sizeRelH relativeFrom="page">
              <wp14:pctWidth>0</wp14:pctWidth>
            </wp14:sizeRelH>
            <wp14:sizeRelV relativeFrom="page">
              <wp14:pctHeight>0</wp14:pctHeight>
            </wp14:sizeRelV>
          </wp:anchor>
        </w:drawing>
      </w:r>
    </w:p>
    <w:p w14:paraId="2BD3B2FD" w14:textId="77777777" w:rsidR="00CF6603" w:rsidRDefault="00CF6603" w:rsidP="00910AA0">
      <w:pPr>
        <w:rPr>
          <w:rFonts w:ascii="BIZ UDPゴシック" w:eastAsia="BIZ UDPゴシック" w:hAnsi="BIZ UDPゴシック"/>
          <w:szCs w:val="21"/>
        </w:rPr>
      </w:pPr>
      <w:r>
        <w:rPr>
          <w:rFonts w:ascii="BIZ UDPゴシック" w:eastAsia="BIZ UDPゴシック" w:hAnsi="BIZ UDPゴシック"/>
          <w:szCs w:val="21"/>
        </w:rPr>
        <w:br w:type="page"/>
      </w:r>
    </w:p>
    <w:p w14:paraId="73865253" w14:textId="77777777" w:rsidR="00910AA0" w:rsidRPr="00C2637B" w:rsidRDefault="00910AA0" w:rsidP="00910AA0">
      <w:pPr>
        <w:spacing w:line="276" w:lineRule="auto"/>
        <w:rPr>
          <w:rFonts w:ascii="BIZ UDPゴシック" w:eastAsia="BIZ UDPゴシック" w:hAnsi="BIZ UDPゴシック"/>
          <w:b/>
          <w:spacing w:val="6"/>
          <w:sz w:val="24"/>
          <w:szCs w:val="24"/>
          <w:shd w:val="pct15" w:color="auto" w:fill="FFFFFF"/>
        </w:rPr>
      </w:pPr>
      <w:r w:rsidRPr="00987CA7">
        <w:rPr>
          <w:rFonts w:ascii="BIZ UDPゴシック" w:eastAsia="BIZ UDPゴシック" w:hAnsi="BIZ UDPゴシック" w:hint="eastAsia"/>
          <w:b/>
          <w:spacing w:val="6"/>
          <w:sz w:val="24"/>
          <w:szCs w:val="24"/>
          <w:shd w:val="solid" w:color="FFD966" w:themeColor="accent4" w:themeTint="99" w:fill="FFFFFF"/>
        </w:rPr>
        <w:lastRenderedPageBreak/>
        <w:t xml:space="preserve">申請方法　　　　　　　　　　　　　　　　　</w:t>
      </w:r>
      <w:r w:rsidR="00CF6603" w:rsidRPr="00987CA7">
        <w:rPr>
          <w:rFonts w:ascii="BIZ UDPゴシック" w:eastAsia="BIZ UDPゴシック" w:hAnsi="BIZ UDPゴシック" w:hint="eastAsia"/>
          <w:b/>
          <w:spacing w:val="6"/>
          <w:sz w:val="24"/>
          <w:szCs w:val="24"/>
          <w:shd w:val="solid" w:color="FFD966" w:themeColor="accent4" w:themeTint="99" w:fill="FFFFFF"/>
        </w:rPr>
        <w:t xml:space="preserve">　　　　　　　　　　　　　　　　　　　　　　　　　　　　　　</w:t>
      </w:r>
      <w:r w:rsidRPr="00987CA7">
        <w:rPr>
          <w:rFonts w:ascii="BIZ UDPゴシック" w:eastAsia="BIZ UDPゴシック" w:hAnsi="BIZ UDPゴシック" w:hint="eastAsia"/>
          <w:b/>
          <w:spacing w:val="6"/>
          <w:sz w:val="24"/>
          <w:szCs w:val="24"/>
          <w:shd w:val="solid" w:color="FFD966" w:themeColor="accent4" w:themeTint="99" w:fill="FFFFFF"/>
        </w:rPr>
        <w:t xml:space="preserve">　　</w:t>
      </w:r>
    </w:p>
    <w:p w14:paraId="03111FC2" w14:textId="77777777" w:rsidR="00910AA0" w:rsidRDefault="00910AA0" w:rsidP="00910AA0">
      <w:pPr>
        <w:spacing w:line="18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p>
    <w:p w14:paraId="42FC14A4" w14:textId="77777777" w:rsidR="00910AA0" w:rsidRDefault="00910AA0" w:rsidP="00910AA0">
      <w:pPr>
        <w:rPr>
          <w:rFonts w:ascii="BIZ UDPゴシック" w:eastAsia="BIZ UDPゴシック" w:hAnsi="BIZ UDPゴシック"/>
          <w:sz w:val="24"/>
          <w:szCs w:val="24"/>
        </w:rPr>
      </w:pPr>
      <w:r w:rsidRPr="00C245D0">
        <w:rPr>
          <w:rFonts w:ascii="BIZ UDPゴシック" w:eastAsia="BIZ UDPゴシック" w:hAnsi="BIZ UDPゴシック" w:hint="eastAsia"/>
          <w:sz w:val="24"/>
          <w:szCs w:val="24"/>
          <w:bdr w:val="single" w:sz="4" w:space="0" w:color="auto"/>
        </w:rPr>
        <w:t>申請先</w:t>
      </w:r>
      <w:r w:rsidR="00E2222E" w:rsidRPr="00E2222E">
        <w:rPr>
          <w:rFonts w:ascii="BIZ UDPゴシック" w:eastAsia="BIZ UDPゴシック" w:hAnsi="BIZ UDPゴシック" w:hint="eastAsia"/>
          <w:sz w:val="24"/>
          <w:szCs w:val="24"/>
        </w:rPr>
        <w:t xml:space="preserve">　</w:t>
      </w:r>
      <w:r w:rsidR="005B7FF7" w:rsidRPr="00E2222E">
        <w:rPr>
          <w:rFonts w:ascii="BIZ UDPゴシック" w:eastAsia="BIZ UDPゴシック" w:hAnsi="BIZ UDPゴシック" w:hint="eastAsia"/>
          <w:sz w:val="24"/>
          <w:szCs w:val="24"/>
        </w:rPr>
        <w:t>大衡村健康福祉課</w:t>
      </w:r>
      <w:r w:rsidR="005B7FF7">
        <w:rPr>
          <w:rFonts w:ascii="BIZ UDPゴシック" w:eastAsia="BIZ UDPゴシック" w:hAnsi="BIZ UDPゴシック" w:hint="eastAsia"/>
          <w:sz w:val="24"/>
          <w:szCs w:val="24"/>
        </w:rPr>
        <w:t xml:space="preserve">　</w:t>
      </w:r>
    </w:p>
    <w:p w14:paraId="5BB0B623" w14:textId="77777777" w:rsidR="00C2637B" w:rsidRDefault="005B7FF7" w:rsidP="00E2222E">
      <w:pPr>
        <w:ind w:firstLineChars="400" w:firstLine="960"/>
        <w:rPr>
          <w:rFonts w:ascii="BIZ UDPゴシック" w:eastAsia="BIZ UDPゴシック" w:hAnsi="BIZ UDPゴシック"/>
          <w:sz w:val="24"/>
          <w:szCs w:val="24"/>
        </w:rPr>
      </w:pPr>
      <w:r>
        <w:rPr>
          <w:rFonts w:ascii="BIZ UDPゴシック" w:eastAsia="BIZ UDPゴシック" w:hAnsi="BIZ UDPゴシック" w:hint="eastAsia"/>
          <w:sz w:val="24"/>
          <w:szCs w:val="24"/>
        </w:rPr>
        <w:t>〒981-</w:t>
      </w:r>
      <w:r>
        <w:rPr>
          <w:rFonts w:ascii="BIZ UDPゴシック" w:eastAsia="BIZ UDPゴシック" w:hAnsi="BIZ UDPゴシック"/>
          <w:sz w:val="24"/>
          <w:szCs w:val="24"/>
        </w:rPr>
        <w:t>3692　黒川郡大衡村大衡字平林６２番地</w:t>
      </w:r>
    </w:p>
    <w:p w14:paraId="25485666" w14:textId="77777777" w:rsidR="00E2222E" w:rsidRDefault="00D61A92" w:rsidP="00E2222E">
      <w:pPr>
        <w:ind w:firstLineChars="400" w:firstLine="960"/>
        <w:rPr>
          <w:rFonts w:ascii="Segoe UI Symbol" w:eastAsia="BIZ UDPゴシック" w:hAnsi="Segoe UI Symbol" w:cs="Segoe UI Symbol"/>
          <w:sz w:val="24"/>
          <w:szCs w:val="24"/>
        </w:rPr>
      </w:pPr>
      <w:r>
        <w:rPr>
          <w:rFonts w:ascii="BIZ UDPゴシック" w:eastAsia="BIZ UDPゴシック" w:hAnsi="BIZ UDPゴシック" w:hint="eastAsia"/>
          <w:b/>
          <w:sz w:val="24"/>
          <w:szCs w:val="24"/>
        </w:rPr>
        <w:t xml:space="preserve">☎　</w:t>
      </w:r>
      <w:r w:rsidR="00E2222E">
        <w:rPr>
          <w:rFonts w:ascii="Segoe UI Symbol" w:eastAsia="BIZ UDPゴシック" w:hAnsi="Segoe UI Symbol" w:cs="Segoe UI Symbol" w:hint="eastAsia"/>
          <w:sz w:val="24"/>
          <w:szCs w:val="24"/>
        </w:rPr>
        <w:t>０２２</w:t>
      </w:r>
      <w:r w:rsidR="00E2222E">
        <w:rPr>
          <w:rFonts w:ascii="Segoe UI Symbol" w:eastAsia="BIZ UDPゴシック" w:hAnsi="Segoe UI Symbol" w:cs="Segoe UI Symbol" w:hint="eastAsia"/>
          <w:sz w:val="24"/>
          <w:szCs w:val="24"/>
        </w:rPr>
        <w:t>-</w:t>
      </w:r>
      <w:r w:rsidR="00E2222E">
        <w:rPr>
          <w:rFonts w:ascii="Segoe UI Symbol" w:eastAsia="BIZ UDPゴシック" w:hAnsi="Segoe UI Symbol" w:cs="Segoe UI Symbol" w:hint="eastAsia"/>
          <w:sz w:val="24"/>
          <w:szCs w:val="24"/>
        </w:rPr>
        <w:t>３４５－０２５３</w:t>
      </w:r>
    </w:p>
    <w:p w14:paraId="6327604B" w14:textId="77777777" w:rsidR="00E2222E" w:rsidRPr="00E2222E" w:rsidRDefault="00E2222E" w:rsidP="00E2222E">
      <w:pPr>
        <w:ind w:firstLineChars="400" w:firstLine="960"/>
        <w:rPr>
          <w:rFonts w:ascii="Segoe UI Symbol" w:eastAsia="BIZ UDPゴシック" w:hAnsi="Segoe UI Symbol" w:cs="Segoe UI Symbol"/>
          <w:sz w:val="24"/>
          <w:szCs w:val="24"/>
        </w:rPr>
      </w:pPr>
    </w:p>
    <w:p w14:paraId="78A603E5" w14:textId="77777777" w:rsidR="00910AA0" w:rsidRDefault="00C2637B" w:rsidP="00885F62">
      <w:pPr>
        <w:rPr>
          <w:rFonts w:ascii="BIZ UDPゴシック" w:eastAsia="BIZ UDPゴシック" w:hAnsi="BIZ UDPゴシック"/>
          <w:sz w:val="24"/>
          <w:szCs w:val="24"/>
        </w:rPr>
      </w:pPr>
      <w:r w:rsidRPr="00987CA7">
        <w:rPr>
          <w:rFonts w:ascii="BIZ UDPゴシック" w:eastAsia="BIZ UDPゴシック" w:hAnsi="BIZ UDPゴシック" w:hint="eastAsia"/>
          <w:b/>
          <w:spacing w:val="6"/>
          <w:sz w:val="24"/>
          <w:szCs w:val="24"/>
          <w:shd w:val="solid" w:color="FFD966" w:themeColor="accent4" w:themeTint="99" w:fill="FFFFFF"/>
        </w:rPr>
        <w:t xml:space="preserve">申請書類　　　　　　　　　　　　　　　　　　　　　　　　　　　　　　　　　　　　　　　　　　　　　　　　　</w:t>
      </w:r>
    </w:p>
    <w:p w14:paraId="13F0628D" w14:textId="77777777" w:rsidR="00910AA0" w:rsidRPr="00FD0EE1" w:rsidRDefault="00910AA0" w:rsidP="00885F62">
      <w:pPr>
        <w:rPr>
          <w:rFonts w:ascii="BIZ UDPゴシック" w:eastAsia="BIZ UDPゴシック" w:hAnsi="BIZ UDPゴシック"/>
          <w:spacing w:val="4"/>
          <w:sz w:val="22"/>
          <w:bdr w:val="single" w:sz="4" w:space="0" w:color="auto"/>
        </w:rPr>
      </w:pPr>
      <w:r w:rsidRPr="00FD0EE1">
        <w:rPr>
          <w:rFonts w:ascii="BIZ UDPゴシック" w:eastAsia="BIZ UDPゴシック" w:hAnsi="BIZ UDPゴシック" w:hint="eastAsia"/>
          <w:spacing w:val="4"/>
          <w:sz w:val="22"/>
          <w:bdr w:val="single" w:sz="4" w:space="0" w:color="auto"/>
        </w:rPr>
        <w:t>不妊検査</w:t>
      </w:r>
      <w:r w:rsidR="00FD0EE1" w:rsidRPr="00FD0EE1">
        <w:rPr>
          <w:rFonts w:ascii="BIZ UDPゴシック" w:eastAsia="BIZ UDPゴシック" w:hAnsi="BIZ UDPゴシック" w:hint="eastAsia"/>
          <w:spacing w:val="4"/>
          <w:sz w:val="22"/>
          <w:bdr w:val="single" w:sz="4" w:space="0" w:color="auto"/>
        </w:rPr>
        <w:t>費</w:t>
      </w:r>
    </w:p>
    <w:tbl>
      <w:tblPr>
        <w:tblStyle w:val="aa"/>
        <w:tblW w:w="0" w:type="auto"/>
        <w:tblLook w:val="04A0" w:firstRow="1" w:lastRow="0" w:firstColumn="1" w:lastColumn="0" w:noHBand="0" w:noVBand="1"/>
      </w:tblPr>
      <w:tblGrid>
        <w:gridCol w:w="2830"/>
        <w:gridCol w:w="6230"/>
      </w:tblGrid>
      <w:tr w:rsidR="00C245D0" w14:paraId="3FB327A6" w14:textId="77777777" w:rsidTr="00C31B26">
        <w:trPr>
          <w:trHeight w:val="537"/>
        </w:trPr>
        <w:tc>
          <w:tcPr>
            <w:tcW w:w="2830" w:type="dxa"/>
            <w:shd w:val="clear" w:color="auto" w:fill="FFD966" w:themeFill="accent4" w:themeFillTint="99"/>
            <w:vAlign w:val="center"/>
          </w:tcPr>
          <w:p w14:paraId="08018688" w14:textId="77777777" w:rsidR="00C245D0" w:rsidRDefault="00C245D0" w:rsidP="00C245D0">
            <w:pPr>
              <w:jc w:val="center"/>
              <w:rPr>
                <w:rFonts w:ascii="BIZ UDPゴシック" w:eastAsia="BIZ UDPゴシック" w:hAnsi="BIZ UDPゴシック"/>
                <w:sz w:val="22"/>
                <w:bdr w:val="single" w:sz="4" w:space="0" w:color="auto"/>
              </w:rPr>
            </w:pPr>
            <w:r w:rsidRPr="00C245D0">
              <w:rPr>
                <w:rFonts w:ascii="BIZ UDPゴシック" w:eastAsia="BIZ UDPゴシック" w:hAnsi="BIZ UDPゴシック" w:hint="eastAsia"/>
                <w:sz w:val="22"/>
              </w:rPr>
              <w:t>受診状況</w:t>
            </w:r>
          </w:p>
        </w:tc>
        <w:tc>
          <w:tcPr>
            <w:tcW w:w="6230" w:type="dxa"/>
            <w:shd w:val="clear" w:color="auto" w:fill="FFD966" w:themeFill="accent4" w:themeFillTint="99"/>
            <w:vAlign w:val="center"/>
          </w:tcPr>
          <w:p w14:paraId="3D92B193" w14:textId="77777777" w:rsidR="00C245D0" w:rsidRDefault="00C245D0" w:rsidP="00C245D0">
            <w:pPr>
              <w:jc w:val="center"/>
              <w:rPr>
                <w:rFonts w:ascii="BIZ UDPゴシック" w:eastAsia="BIZ UDPゴシック" w:hAnsi="BIZ UDPゴシック"/>
                <w:sz w:val="22"/>
                <w:bdr w:val="single" w:sz="4" w:space="0" w:color="auto"/>
              </w:rPr>
            </w:pPr>
            <w:r w:rsidRPr="00C245D0">
              <w:rPr>
                <w:rFonts w:ascii="BIZ UDPゴシック" w:eastAsia="BIZ UDPゴシック" w:hAnsi="BIZ UDPゴシック" w:hint="eastAsia"/>
                <w:sz w:val="22"/>
              </w:rPr>
              <w:t>申請書類</w:t>
            </w:r>
          </w:p>
        </w:tc>
      </w:tr>
      <w:tr w:rsidR="00C245D0" w:rsidRPr="00C245D0" w14:paraId="584D467B" w14:textId="77777777" w:rsidTr="003E03E2">
        <w:trPr>
          <w:trHeight w:val="1777"/>
        </w:trPr>
        <w:tc>
          <w:tcPr>
            <w:tcW w:w="2830" w:type="dxa"/>
            <w:vAlign w:val="center"/>
          </w:tcPr>
          <w:p w14:paraId="5704DD93" w14:textId="77777777" w:rsidR="00C245D0" w:rsidRDefault="00C245D0" w:rsidP="00885F62">
            <w:pPr>
              <w:rPr>
                <w:rFonts w:ascii="BIZ UDPゴシック" w:eastAsia="BIZ UDPゴシック" w:hAnsi="BIZ UDPゴシック"/>
                <w:sz w:val="22"/>
              </w:rPr>
            </w:pPr>
            <w:r w:rsidRPr="00C245D0">
              <w:rPr>
                <w:rFonts w:ascii="BIZ UDPゴシック" w:eastAsia="BIZ UDPゴシック" w:hAnsi="BIZ UDPゴシック" w:hint="eastAsia"/>
                <w:sz w:val="22"/>
              </w:rPr>
              <w:t>夫婦が</w:t>
            </w:r>
            <w:r w:rsidRPr="004536AC">
              <w:rPr>
                <w:rFonts w:ascii="BIZ UDPゴシック" w:eastAsia="BIZ UDPゴシック" w:hAnsi="BIZ UDPゴシック" w:hint="eastAsia"/>
                <w:sz w:val="22"/>
                <w:u w:val="single"/>
              </w:rPr>
              <w:t>同じ</w:t>
            </w:r>
            <w:r>
              <w:rPr>
                <w:rFonts w:ascii="BIZ UDPゴシック" w:eastAsia="BIZ UDPゴシック" w:hAnsi="BIZ UDPゴシック" w:hint="eastAsia"/>
                <w:sz w:val="22"/>
              </w:rPr>
              <w:t>医療機関を</w:t>
            </w:r>
          </w:p>
          <w:p w14:paraId="70B53B2C" w14:textId="77777777" w:rsidR="00C245D0" w:rsidRPr="00C245D0" w:rsidRDefault="00C245D0" w:rsidP="00885F62">
            <w:pPr>
              <w:rPr>
                <w:rFonts w:ascii="BIZ UDPゴシック" w:eastAsia="BIZ UDPゴシック" w:hAnsi="BIZ UDPゴシック"/>
                <w:sz w:val="22"/>
              </w:rPr>
            </w:pPr>
            <w:r>
              <w:rPr>
                <w:rFonts w:ascii="BIZ UDPゴシック" w:eastAsia="BIZ UDPゴシック" w:hAnsi="BIZ UDPゴシック" w:hint="eastAsia"/>
                <w:sz w:val="22"/>
              </w:rPr>
              <w:t>受診した場合</w:t>
            </w:r>
          </w:p>
        </w:tc>
        <w:tc>
          <w:tcPr>
            <w:tcW w:w="6230" w:type="dxa"/>
            <w:vAlign w:val="center"/>
          </w:tcPr>
          <w:p w14:paraId="73AC00F7" w14:textId="77777777" w:rsidR="00C245D0" w:rsidRPr="00936E18" w:rsidRDefault="00C245D0" w:rsidP="003E03E2">
            <w:pPr>
              <w:pStyle w:val="a3"/>
              <w:numPr>
                <w:ilvl w:val="0"/>
                <w:numId w:val="7"/>
              </w:numPr>
              <w:spacing w:line="280" w:lineRule="exact"/>
              <w:ind w:leftChars="0" w:left="463" w:hanging="425"/>
              <w:rPr>
                <w:rFonts w:ascii="BIZ UDPゴシック" w:eastAsia="BIZ UDPゴシック" w:hAnsi="BIZ UDPゴシック"/>
                <w:sz w:val="22"/>
                <w:szCs w:val="22"/>
              </w:rPr>
            </w:pPr>
            <w:r w:rsidRPr="00936E18">
              <w:rPr>
                <w:rFonts w:ascii="BIZ UDPゴシック" w:eastAsia="BIZ UDPゴシック" w:hAnsi="BIZ UDPゴシック" w:hint="eastAsia"/>
                <w:sz w:val="22"/>
                <w:szCs w:val="22"/>
              </w:rPr>
              <w:t>不妊検査費助成事業申請書（様式第１号）</w:t>
            </w:r>
          </w:p>
          <w:p w14:paraId="28ADF8D8" w14:textId="77777777" w:rsidR="00C245D0" w:rsidRPr="00936E18" w:rsidRDefault="004C7CFD" w:rsidP="003E03E2">
            <w:pPr>
              <w:pStyle w:val="a3"/>
              <w:numPr>
                <w:ilvl w:val="0"/>
                <w:numId w:val="7"/>
              </w:numPr>
              <w:spacing w:line="280" w:lineRule="exact"/>
              <w:ind w:leftChars="0" w:left="493" w:hanging="455"/>
              <w:rPr>
                <w:rFonts w:ascii="BIZ UDPゴシック" w:eastAsia="BIZ UDPゴシック" w:hAnsi="BIZ UDPゴシック"/>
                <w:sz w:val="22"/>
                <w:szCs w:val="22"/>
              </w:rPr>
            </w:pPr>
            <w:r>
              <w:rPr>
                <w:rFonts w:ascii="BIZ UDPゴシック" w:eastAsia="BIZ UDPゴシック" w:hAnsi="BIZ UDPゴシック" w:hint="eastAsia"/>
                <w:sz w:val="22"/>
                <w:szCs w:val="22"/>
              </w:rPr>
              <w:t>夫婦の</w:t>
            </w:r>
            <w:r w:rsidR="00C245D0" w:rsidRPr="00936E18">
              <w:rPr>
                <w:rFonts w:ascii="BIZ UDPゴシック" w:eastAsia="BIZ UDPゴシック" w:hAnsi="BIZ UDPゴシック" w:hint="eastAsia"/>
                <w:sz w:val="22"/>
                <w:szCs w:val="22"/>
              </w:rPr>
              <w:t>受診等証明書（様式第２号）</w:t>
            </w:r>
          </w:p>
          <w:p w14:paraId="35304CB6" w14:textId="77777777" w:rsidR="009620CE" w:rsidRDefault="00E2222E" w:rsidP="003E03E2">
            <w:pPr>
              <w:pStyle w:val="a3"/>
              <w:numPr>
                <w:ilvl w:val="0"/>
                <w:numId w:val="7"/>
              </w:numPr>
              <w:spacing w:line="280" w:lineRule="exact"/>
              <w:ind w:leftChars="0" w:left="493" w:hanging="455"/>
              <w:rPr>
                <w:rFonts w:ascii="BIZ UDPゴシック" w:eastAsia="BIZ UDPゴシック" w:hAnsi="BIZ UDPゴシック"/>
                <w:sz w:val="22"/>
                <w:szCs w:val="22"/>
              </w:rPr>
            </w:pPr>
            <w:r>
              <w:rPr>
                <w:rFonts w:ascii="BIZ UDPゴシック" w:eastAsia="BIZ UDPゴシック" w:hAnsi="BIZ UDPゴシック" w:hint="eastAsia"/>
                <w:sz w:val="22"/>
                <w:szCs w:val="22"/>
              </w:rPr>
              <w:t>（</w:t>
            </w:r>
            <w:r w:rsidR="00C245D0" w:rsidRPr="00936E18">
              <w:rPr>
                <w:rFonts w:ascii="BIZ UDPゴシック" w:eastAsia="BIZ UDPゴシック" w:hAnsi="BIZ UDPゴシック" w:hint="eastAsia"/>
                <w:sz w:val="22"/>
                <w:szCs w:val="22"/>
              </w:rPr>
              <w:t>夫婦の</w:t>
            </w:r>
            <w:r>
              <w:rPr>
                <w:rFonts w:ascii="BIZ UDPゴシック" w:eastAsia="BIZ UDPゴシック" w:hAnsi="BIZ UDPゴシック" w:hint="eastAsia"/>
                <w:sz w:val="22"/>
                <w:szCs w:val="22"/>
              </w:rPr>
              <w:t>いずれかが村外に居住する場合）住民票</w:t>
            </w:r>
          </w:p>
          <w:p w14:paraId="18FBBE95" w14:textId="77777777" w:rsidR="00FB7AFC" w:rsidRDefault="009620CE" w:rsidP="009620CE">
            <w:pPr>
              <w:spacing w:line="280" w:lineRule="exact"/>
              <w:ind w:left="38" w:firstLineChars="100" w:firstLine="200"/>
              <w:rPr>
                <w:rFonts w:ascii="BIZ UDPゴシック" w:eastAsia="BIZ UDPゴシック" w:hAnsi="BIZ UDPゴシック"/>
                <w:sz w:val="20"/>
              </w:rPr>
            </w:pPr>
            <w:r w:rsidRPr="009620CE">
              <w:rPr>
                <w:rFonts w:ascii="BIZ UDPゴシック" w:eastAsia="BIZ UDPゴシック" w:hAnsi="BIZ UDPゴシック" w:hint="eastAsia"/>
                <w:sz w:val="20"/>
              </w:rPr>
              <w:t>※</w:t>
            </w:r>
            <w:r w:rsidR="00C245D0" w:rsidRPr="009620CE">
              <w:rPr>
                <w:rFonts w:ascii="BIZ UDPゴシック" w:eastAsia="BIZ UDPゴシック" w:hAnsi="BIZ UDPゴシック" w:hint="eastAsia"/>
                <w:sz w:val="20"/>
              </w:rPr>
              <w:t>３</w:t>
            </w:r>
            <w:r w:rsidR="00975F38" w:rsidRPr="009620CE">
              <w:rPr>
                <w:rFonts w:ascii="BIZ UDPゴシック" w:eastAsia="BIZ UDPゴシック" w:hAnsi="BIZ UDPゴシック" w:hint="eastAsia"/>
                <w:sz w:val="20"/>
              </w:rPr>
              <w:t>か</w:t>
            </w:r>
            <w:r w:rsidR="00C245D0" w:rsidRPr="009620CE">
              <w:rPr>
                <w:rFonts w:ascii="BIZ UDPゴシック" w:eastAsia="BIZ UDPゴシック" w:hAnsi="BIZ UDPゴシック" w:hint="eastAsia"/>
                <w:sz w:val="20"/>
              </w:rPr>
              <w:t>月以内に発行されたもの</w:t>
            </w:r>
            <w:r w:rsidR="000224EA">
              <w:rPr>
                <w:rFonts w:ascii="BIZ UDPゴシック" w:eastAsia="BIZ UDPゴシック" w:hAnsi="BIZ UDPゴシック" w:hint="eastAsia"/>
                <w:sz w:val="20"/>
              </w:rPr>
              <w:t>、</w:t>
            </w:r>
            <w:r w:rsidR="00C245D0" w:rsidRPr="009620CE">
              <w:rPr>
                <w:rFonts w:ascii="BIZ UDPゴシック" w:eastAsia="BIZ UDPゴシック" w:hAnsi="BIZ UDPゴシック" w:hint="eastAsia"/>
                <w:sz w:val="20"/>
              </w:rPr>
              <w:t>続柄が記載されたもの</w:t>
            </w:r>
            <w:r w:rsidR="000224EA">
              <w:rPr>
                <w:rFonts w:ascii="BIZ UDPゴシック" w:eastAsia="BIZ UDPゴシック" w:hAnsi="BIZ UDPゴシック" w:hint="eastAsia"/>
                <w:sz w:val="20"/>
              </w:rPr>
              <w:t>、</w:t>
            </w:r>
          </w:p>
          <w:p w14:paraId="0CCB1327" w14:textId="77777777" w:rsidR="00C245D0" w:rsidRPr="009620CE" w:rsidRDefault="00C245D0" w:rsidP="00FB7AFC">
            <w:pPr>
              <w:spacing w:line="280" w:lineRule="exact"/>
              <w:ind w:left="38" w:firstLineChars="200" w:firstLine="400"/>
              <w:rPr>
                <w:rFonts w:ascii="BIZ UDPゴシック" w:eastAsia="BIZ UDPゴシック" w:hAnsi="BIZ UDPゴシック"/>
                <w:sz w:val="22"/>
              </w:rPr>
            </w:pPr>
            <w:r w:rsidRPr="009620CE">
              <w:rPr>
                <w:rFonts w:ascii="BIZ UDPゴシック" w:eastAsia="BIZ UDPゴシック" w:hAnsi="BIZ UDPゴシック" w:hint="eastAsia"/>
                <w:sz w:val="20"/>
              </w:rPr>
              <w:t>マイナンバーの記載のないもの</w:t>
            </w:r>
          </w:p>
          <w:p w14:paraId="65AA7B69" w14:textId="77777777" w:rsidR="00C245D0" w:rsidRPr="00E510BD" w:rsidRDefault="00C245D0" w:rsidP="003E03E2">
            <w:pPr>
              <w:pStyle w:val="a3"/>
              <w:numPr>
                <w:ilvl w:val="0"/>
                <w:numId w:val="7"/>
              </w:numPr>
              <w:spacing w:line="280" w:lineRule="exact"/>
              <w:ind w:leftChars="0" w:left="493" w:hanging="455"/>
              <w:rPr>
                <w:rFonts w:ascii="BIZ UDPゴシック" w:eastAsia="BIZ UDPゴシック" w:hAnsi="BIZ UDPゴシック"/>
                <w:sz w:val="22"/>
                <w:szCs w:val="22"/>
              </w:rPr>
            </w:pPr>
            <w:r w:rsidRPr="00936E18">
              <w:rPr>
                <w:rFonts w:ascii="BIZ UDPゴシック" w:eastAsia="BIZ UDPゴシック" w:hAnsi="BIZ UDPゴシック" w:hint="eastAsia"/>
                <w:sz w:val="22"/>
                <w:szCs w:val="22"/>
              </w:rPr>
              <w:t>（事実婚の場合）事実婚申立書</w:t>
            </w:r>
          </w:p>
        </w:tc>
      </w:tr>
      <w:tr w:rsidR="00C245D0" w:rsidRPr="00473B01" w14:paraId="1672BE52" w14:textId="77777777" w:rsidTr="003E03E2">
        <w:trPr>
          <w:trHeight w:val="2070"/>
        </w:trPr>
        <w:tc>
          <w:tcPr>
            <w:tcW w:w="2830" w:type="dxa"/>
            <w:vAlign w:val="center"/>
          </w:tcPr>
          <w:p w14:paraId="2795C6A2" w14:textId="77777777" w:rsidR="00C245D0" w:rsidRDefault="00C245D0" w:rsidP="00885F62">
            <w:pPr>
              <w:rPr>
                <w:rFonts w:ascii="BIZ UDPゴシック" w:eastAsia="BIZ UDPゴシック" w:hAnsi="BIZ UDPゴシック"/>
                <w:sz w:val="22"/>
              </w:rPr>
            </w:pPr>
            <w:r>
              <w:rPr>
                <w:rFonts w:ascii="BIZ UDPゴシック" w:eastAsia="BIZ UDPゴシック" w:hAnsi="BIZ UDPゴシック" w:hint="eastAsia"/>
                <w:sz w:val="22"/>
              </w:rPr>
              <w:t>夫婦が</w:t>
            </w:r>
            <w:r w:rsidRPr="004536AC">
              <w:rPr>
                <w:rFonts w:ascii="BIZ UDPゴシック" w:eastAsia="BIZ UDPゴシック" w:hAnsi="BIZ UDPゴシック" w:hint="eastAsia"/>
                <w:sz w:val="22"/>
                <w:u w:val="single"/>
              </w:rPr>
              <w:t>別々の</w:t>
            </w:r>
            <w:r>
              <w:rPr>
                <w:rFonts w:ascii="BIZ UDPゴシック" w:eastAsia="BIZ UDPゴシック" w:hAnsi="BIZ UDPゴシック" w:hint="eastAsia"/>
                <w:sz w:val="22"/>
              </w:rPr>
              <w:t>医療機関を</w:t>
            </w:r>
          </w:p>
          <w:p w14:paraId="37F2088C" w14:textId="77777777" w:rsidR="00C245D0" w:rsidRPr="00C245D0" w:rsidRDefault="00C245D0" w:rsidP="00885F62">
            <w:pPr>
              <w:rPr>
                <w:rFonts w:ascii="BIZ UDPゴシック" w:eastAsia="BIZ UDPゴシック" w:hAnsi="BIZ UDPゴシック"/>
                <w:sz w:val="22"/>
              </w:rPr>
            </w:pPr>
            <w:r>
              <w:rPr>
                <w:rFonts w:ascii="BIZ UDPゴシック" w:eastAsia="BIZ UDPゴシック" w:hAnsi="BIZ UDPゴシック" w:hint="eastAsia"/>
                <w:sz w:val="22"/>
              </w:rPr>
              <w:t>受診した場合</w:t>
            </w:r>
          </w:p>
        </w:tc>
        <w:tc>
          <w:tcPr>
            <w:tcW w:w="6230" w:type="dxa"/>
            <w:vAlign w:val="center"/>
          </w:tcPr>
          <w:p w14:paraId="5B3EB893" w14:textId="77777777" w:rsidR="003E03E2" w:rsidRDefault="00C245D0" w:rsidP="003E03E2">
            <w:pPr>
              <w:pStyle w:val="a3"/>
              <w:numPr>
                <w:ilvl w:val="0"/>
                <w:numId w:val="11"/>
              </w:numPr>
              <w:spacing w:line="280" w:lineRule="exact"/>
              <w:ind w:leftChars="0" w:left="465" w:hanging="425"/>
              <w:rPr>
                <w:rFonts w:ascii="BIZ UDPゴシック" w:eastAsia="BIZ UDPゴシック" w:hAnsi="BIZ UDPゴシック"/>
                <w:sz w:val="22"/>
              </w:rPr>
            </w:pPr>
            <w:r w:rsidRPr="003E03E2">
              <w:rPr>
                <w:rFonts w:ascii="BIZ UDPゴシック" w:eastAsia="BIZ UDPゴシック" w:hAnsi="BIZ UDPゴシック"/>
                <w:sz w:val="22"/>
              </w:rPr>
              <w:t>不妊検査費助成事業申請書（様式第１号）</w:t>
            </w:r>
          </w:p>
          <w:p w14:paraId="103BD7D1" w14:textId="77777777" w:rsidR="003E03E2" w:rsidRDefault="00C245D0" w:rsidP="003E03E2">
            <w:pPr>
              <w:pStyle w:val="a3"/>
              <w:numPr>
                <w:ilvl w:val="0"/>
                <w:numId w:val="11"/>
              </w:numPr>
              <w:spacing w:line="280" w:lineRule="exact"/>
              <w:ind w:leftChars="0" w:left="465" w:hanging="425"/>
              <w:rPr>
                <w:rFonts w:ascii="BIZ UDPゴシック" w:eastAsia="BIZ UDPゴシック" w:hAnsi="BIZ UDPゴシック"/>
                <w:sz w:val="22"/>
              </w:rPr>
            </w:pPr>
            <w:r w:rsidRPr="003E03E2">
              <w:rPr>
                <w:rFonts w:ascii="BIZ UDPゴシック" w:eastAsia="BIZ UDPゴシック" w:hAnsi="BIZ UDPゴシック" w:hint="eastAsia"/>
                <w:sz w:val="22"/>
              </w:rPr>
              <w:t>妻の</w:t>
            </w:r>
            <w:r w:rsidRPr="003E03E2">
              <w:rPr>
                <w:rFonts w:ascii="BIZ UDPゴシック" w:eastAsia="BIZ UDPゴシック" w:hAnsi="BIZ UDPゴシック"/>
                <w:sz w:val="22"/>
              </w:rPr>
              <w:t>受診等証明書（様式第２号）</w:t>
            </w:r>
          </w:p>
          <w:p w14:paraId="62D31C6E" w14:textId="77777777" w:rsidR="003E03E2" w:rsidRDefault="00C245D0" w:rsidP="003E03E2">
            <w:pPr>
              <w:pStyle w:val="a3"/>
              <w:numPr>
                <w:ilvl w:val="0"/>
                <w:numId w:val="11"/>
              </w:numPr>
              <w:spacing w:line="280" w:lineRule="exact"/>
              <w:ind w:leftChars="0" w:left="465" w:hanging="425"/>
              <w:rPr>
                <w:rFonts w:ascii="BIZ UDPゴシック" w:eastAsia="BIZ UDPゴシック" w:hAnsi="BIZ UDPゴシック"/>
                <w:sz w:val="22"/>
              </w:rPr>
            </w:pPr>
            <w:r w:rsidRPr="003E03E2">
              <w:rPr>
                <w:rFonts w:ascii="BIZ UDPゴシック" w:eastAsia="BIZ UDPゴシック" w:hAnsi="BIZ UDPゴシック" w:hint="eastAsia"/>
                <w:sz w:val="22"/>
              </w:rPr>
              <w:t>夫が不妊検査を受けたときの領収書及び明細書（</w:t>
            </w:r>
            <w:r w:rsidRPr="003E03E2">
              <w:rPr>
                <w:rFonts w:ascii="BIZ UDPゴシック" w:eastAsia="BIZ UDPゴシック" w:hAnsi="BIZ UDPゴシック" w:hint="eastAsia"/>
                <w:b/>
                <w:sz w:val="22"/>
                <w:u w:val="single"/>
              </w:rPr>
              <w:t>原本</w:t>
            </w:r>
            <w:r w:rsidRPr="003E03E2">
              <w:rPr>
                <w:rFonts w:ascii="BIZ UDPゴシック" w:eastAsia="BIZ UDPゴシック" w:hAnsi="BIZ UDPゴシック" w:hint="eastAsia"/>
                <w:sz w:val="22"/>
              </w:rPr>
              <w:t>）</w:t>
            </w:r>
          </w:p>
          <w:p w14:paraId="57F687F1" w14:textId="77777777" w:rsidR="009620CE" w:rsidRDefault="00E2222E" w:rsidP="003E03E2">
            <w:pPr>
              <w:pStyle w:val="a3"/>
              <w:numPr>
                <w:ilvl w:val="0"/>
                <w:numId w:val="11"/>
              </w:numPr>
              <w:spacing w:line="280" w:lineRule="exact"/>
              <w:ind w:leftChars="0" w:left="465" w:hanging="425"/>
              <w:rPr>
                <w:rFonts w:ascii="BIZ UDPゴシック" w:eastAsia="BIZ UDPゴシック" w:hAnsi="BIZ UDPゴシック"/>
                <w:sz w:val="22"/>
              </w:rPr>
            </w:pPr>
            <w:r>
              <w:rPr>
                <w:rFonts w:ascii="BIZ UDPゴシック" w:eastAsia="BIZ UDPゴシック" w:hAnsi="BIZ UDPゴシック" w:hint="eastAsia"/>
                <w:sz w:val="22"/>
              </w:rPr>
              <w:t>（</w:t>
            </w:r>
            <w:r w:rsidR="009620CE">
              <w:rPr>
                <w:rFonts w:ascii="BIZ UDPゴシック" w:eastAsia="BIZ UDPゴシック" w:hAnsi="BIZ UDPゴシック"/>
                <w:sz w:val="22"/>
              </w:rPr>
              <w:t>夫婦</w:t>
            </w:r>
            <w:r>
              <w:rPr>
                <w:rFonts w:ascii="BIZ UDPゴシック" w:eastAsia="BIZ UDPゴシック" w:hAnsi="BIZ UDPゴシック" w:hint="eastAsia"/>
                <w:sz w:val="22"/>
              </w:rPr>
              <w:t>のいずれかが村外に居住する場合）</w:t>
            </w:r>
            <w:r w:rsidR="009620CE">
              <w:rPr>
                <w:rFonts w:ascii="BIZ UDPゴシック" w:eastAsia="BIZ UDPゴシック" w:hAnsi="BIZ UDPゴシック"/>
                <w:sz w:val="22"/>
              </w:rPr>
              <w:t>住民票</w:t>
            </w:r>
          </w:p>
          <w:p w14:paraId="27CA1C8B" w14:textId="77777777" w:rsidR="00FB7AFC" w:rsidRDefault="009620CE" w:rsidP="00FB7AFC">
            <w:pPr>
              <w:spacing w:line="280" w:lineRule="exact"/>
              <w:ind w:leftChars="220" w:left="604" w:hangingChars="71" w:hanging="142"/>
              <w:rPr>
                <w:rFonts w:ascii="BIZ UDPゴシック" w:eastAsia="BIZ UDPゴシック" w:hAnsi="BIZ UDPゴシック"/>
                <w:sz w:val="20"/>
              </w:rPr>
            </w:pPr>
            <w:r w:rsidRPr="009620CE">
              <w:rPr>
                <w:rFonts w:ascii="BIZ UDPゴシック" w:eastAsia="BIZ UDPゴシック" w:hAnsi="BIZ UDPゴシック" w:hint="eastAsia"/>
                <w:sz w:val="20"/>
              </w:rPr>
              <w:t>※</w:t>
            </w:r>
            <w:r w:rsidRPr="009620CE">
              <w:rPr>
                <w:rFonts w:ascii="BIZ UDPゴシック" w:eastAsia="BIZ UDPゴシック" w:hAnsi="BIZ UDPゴシック"/>
                <w:sz w:val="20"/>
              </w:rPr>
              <w:t>３</w:t>
            </w:r>
            <w:r w:rsidRPr="009620CE">
              <w:rPr>
                <w:rFonts w:ascii="BIZ UDPゴシック" w:eastAsia="BIZ UDPゴシック" w:hAnsi="BIZ UDPゴシック" w:hint="eastAsia"/>
                <w:sz w:val="20"/>
              </w:rPr>
              <w:t>か</w:t>
            </w:r>
            <w:r w:rsidR="00C245D0" w:rsidRPr="009620CE">
              <w:rPr>
                <w:rFonts w:ascii="BIZ UDPゴシック" w:eastAsia="BIZ UDPゴシック" w:hAnsi="BIZ UDPゴシック"/>
                <w:sz w:val="20"/>
              </w:rPr>
              <w:t>月以内に発行されたもの</w:t>
            </w:r>
            <w:r w:rsidR="000224EA">
              <w:rPr>
                <w:rFonts w:ascii="BIZ UDPゴシック" w:eastAsia="BIZ UDPゴシック" w:hAnsi="BIZ UDPゴシック"/>
                <w:sz w:val="20"/>
              </w:rPr>
              <w:t>、</w:t>
            </w:r>
            <w:r w:rsidR="00C245D0" w:rsidRPr="009620CE">
              <w:rPr>
                <w:rFonts w:ascii="BIZ UDPゴシック" w:eastAsia="BIZ UDPゴシック" w:hAnsi="BIZ UDPゴシック"/>
                <w:sz w:val="20"/>
              </w:rPr>
              <w:t>続柄が記載されたもの</w:t>
            </w:r>
            <w:r w:rsidR="000224EA">
              <w:rPr>
                <w:rFonts w:ascii="BIZ UDPゴシック" w:eastAsia="BIZ UDPゴシック" w:hAnsi="BIZ UDPゴシック"/>
                <w:sz w:val="20"/>
              </w:rPr>
              <w:t>、</w:t>
            </w:r>
          </w:p>
          <w:p w14:paraId="0FB5BADE" w14:textId="77777777" w:rsidR="003E03E2" w:rsidRPr="009620CE" w:rsidRDefault="00C245D0" w:rsidP="00FB7AFC">
            <w:pPr>
              <w:spacing w:line="280" w:lineRule="exact"/>
              <w:ind w:leftChars="220" w:left="462" w:firstLineChars="100" w:firstLine="200"/>
              <w:rPr>
                <w:rFonts w:ascii="BIZ UDPゴシック" w:eastAsia="BIZ UDPゴシック" w:hAnsi="BIZ UDPゴシック"/>
                <w:sz w:val="22"/>
              </w:rPr>
            </w:pPr>
            <w:r w:rsidRPr="009620CE">
              <w:rPr>
                <w:rFonts w:ascii="BIZ UDPゴシック" w:eastAsia="BIZ UDPゴシック" w:hAnsi="BIZ UDPゴシック"/>
                <w:sz w:val="20"/>
              </w:rPr>
              <w:t>マイナンバーの記載のないもの</w:t>
            </w:r>
          </w:p>
          <w:p w14:paraId="49CE9D3B" w14:textId="77777777" w:rsidR="004536AC" w:rsidRPr="003E03E2" w:rsidRDefault="00C245D0" w:rsidP="003E03E2">
            <w:pPr>
              <w:pStyle w:val="a3"/>
              <w:numPr>
                <w:ilvl w:val="0"/>
                <w:numId w:val="11"/>
              </w:numPr>
              <w:spacing w:line="280" w:lineRule="exact"/>
              <w:ind w:leftChars="0" w:left="465" w:hanging="425"/>
              <w:rPr>
                <w:rFonts w:ascii="BIZ UDPゴシック" w:eastAsia="BIZ UDPゴシック" w:hAnsi="BIZ UDPゴシック"/>
                <w:sz w:val="22"/>
              </w:rPr>
            </w:pPr>
            <w:r w:rsidRPr="003E03E2">
              <w:rPr>
                <w:rFonts w:ascii="BIZ UDPゴシック" w:eastAsia="BIZ UDPゴシック" w:hAnsi="BIZ UDPゴシック" w:hint="eastAsia"/>
                <w:sz w:val="22"/>
              </w:rPr>
              <w:t>（事実婚の場合）事実婚申立書</w:t>
            </w:r>
          </w:p>
        </w:tc>
      </w:tr>
    </w:tbl>
    <w:p w14:paraId="4AFC1A1E" w14:textId="77777777" w:rsidR="00C245D0" w:rsidRPr="00C245D0" w:rsidRDefault="00C245D0" w:rsidP="00176F49">
      <w:pPr>
        <w:spacing w:line="180" w:lineRule="exact"/>
        <w:rPr>
          <w:rFonts w:ascii="BIZ UDPゴシック" w:eastAsia="BIZ UDPゴシック" w:hAnsi="BIZ UDPゴシック"/>
          <w:sz w:val="22"/>
        </w:rPr>
      </w:pPr>
    </w:p>
    <w:p w14:paraId="4482D1EE" w14:textId="77777777" w:rsidR="00C245D0" w:rsidRPr="00C245D0" w:rsidRDefault="00C245D0" w:rsidP="00885F62">
      <w:pPr>
        <w:rPr>
          <w:rFonts w:ascii="BIZ UDPゴシック" w:eastAsia="BIZ UDPゴシック" w:hAnsi="BIZ UDPゴシック"/>
          <w:sz w:val="22"/>
        </w:rPr>
      </w:pPr>
      <w:r>
        <w:rPr>
          <w:rFonts w:ascii="BIZ UDPゴシック" w:eastAsia="BIZ UDPゴシック" w:hAnsi="BIZ UDPゴシック" w:hint="eastAsia"/>
          <w:sz w:val="22"/>
        </w:rPr>
        <w:t>＜注意点＞</w:t>
      </w:r>
    </w:p>
    <w:p w14:paraId="69BC79EA" w14:textId="77777777" w:rsidR="00C245D0" w:rsidRPr="00C245D0" w:rsidRDefault="00C245D0" w:rsidP="00FB7AFC">
      <w:pPr>
        <w:rPr>
          <w:rFonts w:ascii="BIZ UDPゴシック" w:eastAsia="BIZ UDPゴシック" w:hAnsi="BIZ UDPゴシック"/>
          <w:sz w:val="22"/>
        </w:rPr>
      </w:pPr>
      <w:r>
        <w:rPr>
          <w:rFonts w:ascii="BIZ UDPゴシック" w:eastAsia="BIZ UDPゴシック" w:hAnsi="BIZ UDPゴシック" w:hint="eastAsia"/>
          <w:sz w:val="22"/>
        </w:rPr>
        <w:t>・①不妊検査費助成事業申請書（様式第１号）と②受診等証明書（様式第２号）は</w:t>
      </w:r>
      <w:r w:rsidR="000224EA">
        <w:rPr>
          <w:rFonts w:ascii="BIZ UDPゴシック" w:eastAsia="BIZ UDPゴシック" w:hAnsi="BIZ UDPゴシック" w:hint="eastAsia"/>
          <w:sz w:val="22"/>
        </w:rPr>
        <w:t>、</w:t>
      </w:r>
      <w:r>
        <w:rPr>
          <w:rFonts w:ascii="BIZ UDPゴシック" w:eastAsia="BIZ UDPゴシック" w:hAnsi="BIZ UDPゴシック" w:hint="eastAsia"/>
          <w:sz w:val="22"/>
        </w:rPr>
        <w:t>ホームページからダウンロードできます。</w:t>
      </w:r>
    </w:p>
    <w:p w14:paraId="7E9DF9C5" w14:textId="77777777" w:rsidR="004536AC" w:rsidRDefault="00C245D0" w:rsidP="00C245D0">
      <w:pPr>
        <w:rPr>
          <w:rFonts w:ascii="BIZ UDPゴシック" w:eastAsia="BIZ UDPゴシック" w:hAnsi="BIZ UDPゴシック"/>
          <w:sz w:val="22"/>
        </w:rPr>
      </w:pPr>
      <w:r>
        <w:rPr>
          <w:rFonts w:ascii="BIZ UDPゴシック" w:eastAsia="BIZ UDPゴシック" w:hAnsi="BIZ UDPゴシック" w:hint="eastAsia"/>
          <w:sz w:val="22"/>
        </w:rPr>
        <w:t>・夫婦が別々の医療機関を受診した場合に添付する領収書</w:t>
      </w:r>
      <w:r w:rsidR="004536AC">
        <w:rPr>
          <w:rFonts w:ascii="BIZ UDPゴシック" w:eastAsia="BIZ UDPゴシック" w:hAnsi="BIZ UDPゴシック" w:hint="eastAsia"/>
          <w:sz w:val="22"/>
        </w:rPr>
        <w:t>及び明細書</w:t>
      </w:r>
      <w:r>
        <w:rPr>
          <w:rFonts w:ascii="BIZ UDPゴシック" w:eastAsia="BIZ UDPゴシック" w:hAnsi="BIZ UDPゴシック" w:hint="eastAsia"/>
          <w:sz w:val="22"/>
        </w:rPr>
        <w:t>は</w:t>
      </w:r>
      <w:r w:rsidR="000224EA">
        <w:rPr>
          <w:rFonts w:ascii="BIZ UDPゴシック" w:eastAsia="BIZ UDPゴシック" w:hAnsi="BIZ UDPゴシック" w:hint="eastAsia"/>
          <w:sz w:val="22"/>
        </w:rPr>
        <w:t>、</w:t>
      </w:r>
      <w:r w:rsidRPr="004536AC">
        <w:rPr>
          <w:rFonts w:ascii="BIZ UDPゴシック" w:eastAsia="BIZ UDPゴシック" w:hAnsi="BIZ UDPゴシック" w:hint="eastAsia"/>
          <w:b/>
          <w:sz w:val="22"/>
          <w:u w:val="single"/>
        </w:rPr>
        <w:t>原本</w:t>
      </w:r>
      <w:r w:rsidR="004536AC">
        <w:rPr>
          <w:rFonts w:ascii="BIZ UDPゴシック" w:eastAsia="BIZ UDPゴシック" w:hAnsi="BIZ UDPゴシック" w:hint="eastAsia"/>
          <w:sz w:val="22"/>
        </w:rPr>
        <w:t>になります。提出</w:t>
      </w:r>
    </w:p>
    <w:p w14:paraId="0D83ECC3" w14:textId="77777777" w:rsidR="00C245D0" w:rsidRDefault="004536AC" w:rsidP="004536AC">
      <w:pPr>
        <w:ind w:firstLineChars="50" w:firstLine="110"/>
        <w:rPr>
          <w:rFonts w:ascii="BIZ UDPゴシック" w:eastAsia="BIZ UDPゴシック" w:hAnsi="BIZ UDPゴシック"/>
          <w:sz w:val="22"/>
        </w:rPr>
      </w:pPr>
      <w:r>
        <w:rPr>
          <w:rFonts w:ascii="BIZ UDPゴシック" w:eastAsia="BIZ UDPゴシック" w:hAnsi="BIZ UDPゴシック" w:hint="eastAsia"/>
          <w:sz w:val="22"/>
        </w:rPr>
        <w:t>していただいた領収書の原本は</w:t>
      </w:r>
      <w:r w:rsidR="000224EA">
        <w:rPr>
          <w:rFonts w:ascii="BIZ UDPゴシック" w:eastAsia="BIZ UDPゴシック" w:hAnsi="BIZ UDPゴシック" w:hint="eastAsia"/>
          <w:sz w:val="22"/>
        </w:rPr>
        <w:t>、</w:t>
      </w:r>
      <w:r>
        <w:rPr>
          <w:rFonts w:ascii="BIZ UDPゴシック" w:eastAsia="BIZ UDPゴシック" w:hAnsi="BIZ UDPゴシック" w:hint="eastAsia"/>
          <w:sz w:val="22"/>
        </w:rPr>
        <w:t>コピーを取った後お返しいたします</w:t>
      </w:r>
      <w:r w:rsidR="00C245D0">
        <w:rPr>
          <w:rFonts w:ascii="BIZ UDPゴシック" w:eastAsia="BIZ UDPゴシック" w:hAnsi="BIZ UDPゴシック" w:hint="eastAsia"/>
          <w:sz w:val="22"/>
        </w:rPr>
        <w:t>。</w:t>
      </w:r>
    </w:p>
    <w:p w14:paraId="191EA16D" w14:textId="77777777" w:rsidR="00FD0EE1" w:rsidRPr="00E2222E" w:rsidRDefault="00FD0EE1" w:rsidP="004536AC">
      <w:pPr>
        <w:ind w:firstLineChars="50" w:firstLine="110"/>
        <w:rPr>
          <w:rFonts w:ascii="BIZ UDPゴシック" w:eastAsia="BIZ UDPゴシック" w:hAnsi="BIZ UDPゴシック"/>
          <w:sz w:val="22"/>
        </w:rPr>
      </w:pPr>
    </w:p>
    <w:p w14:paraId="472388FF" w14:textId="77777777" w:rsidR="00FD0EE1" w:rsidRPr="00FD0EE1" w:rsidRDefault="00FD0EE1" w:rsidP="00FD0EE1">
      <w:pPr>
        <w:rPr>
          <w:rFonts w:ascii="BIZ UDPゴシック" w:eastAsia="BIZ UDPゴシック" w:hAnsi="BIZ UDPゴシック"/>
          <w:spacing w:val="4"/>
          <w:sz w:val="22"/>
          <w:bdr w:val="single" w:sz="4" w:space="0" w:color="auto"/>
        </w:rPr>
      </w:pPr>
      <w:r w:rsidRPr="00FD0EE1">
        <w:rPr>
          <w:rFonts w:ascii="BIZ UDPゴシック" w:eastAsia="BIZ UDPゴシック" w:hAnsi="BIZ UDPゴシック" w:hint="eastAsia"/>
          <w:spacing w:val="4"/>
          <w:sz w:val="22"/>
          <w:bdr w:val="single" w:sz="4" w:space="0" w:color="auto"/>
        </w:rPr>
        <w:t>不妊治療費</w:t>
      </w:r>
    </w:p>
    <w:tbl>
      <w:tblPr>
        <w:tblStyle w:val="aa"/>
        <w:tblW w:w="9067" w:type="dxa"/>
        <w:tblLook w:val="04A0" w:firstRow="1" w:lastRow="0" w:firstColumn="1" w:lastColumn="0" w:noHBand="0" w:noVBand="1"/>
      </w:tblPr>
      <w:tblGrid>
        <w:gridCol w:w="9067"/>
      </w:tblGrid>
      <w:tr w:rsidR="00FB7AFC" w14:paraId="1E9BFA88" w14:textId="77777777" w:rsidTr="00C31B26">
        <w:trPr>
          <w:trHeight w:val="537"/>
        </w:trPr>
        <w:tc>
          <w:tcPr>
            <w:tcW w:w="9067" w:type="dxa"/>
            <w:shd w:val="clear" w:color="auto" w:fill="FFD966" w:themeFill="accent4" w:themeFillTint="99"/>
            <w:vAlign w:val="center"/>
          </w:tcPr>
          <w:p w14:paraId="394B7388" w14:textId="77777777" w:rsidR="00FB7AFC" w:rsidRDefault="00FB7AFC" w:rsidP="005125A6">
            <w:pPr>
              <w:jc w:val="center"/>
              <w:rPr>
                <w:rFonts w:ascii="BIZ UDPゴシック" w:eastAsia="BIZ UDPゴシック" w:hAnsi="BIZ UDPゴシック"/>
                <w:sz w:val="22"/>
                <w:bdr w:val="single" w:sz="4" w:space="0" w:color="auto"/>
              </w:rPr>
            </w:pPr>
            <w:r w:rsidRPr="00C31B26">
              <w:rPr>
                <w:rFonts w:ascii="BIZ UDPゴシック" w:eastAsia="BIZ UDPゴシック" w:hAnsi="BIZ UDPゴシック" w:hint="eastAsia"/>
                <w:spacing w:val="73"/>
                <w:kern w:val="0"/>
                <w:sz w:val="22"/>
                <w:fitText w:val="1320" w:id="-963914496"/>
              </w:rPr>
              <w:t>申請書</w:t>
            </w:r>
            <w:r w:rsidRPr="00C31B26">
              <w:rPr>
                <w:rFonts w:ascii="BIZ UDPゴシック" w:eastAsia="BIZ UDPゴシック" w:hAnsi="BIZ UDPゴシック" w:hint="eastAsia"/>
                <w:spacing w:val="1"/>
                <w:kern w:val="0"/>
                <w:sz w:val="22"/>
                <w:fitText w:val="1320" w:id="-963914496"/>
              </w:rPr>
              <w:t>類</w:t>
            </w:r>
          </w:p>
        </w:tc>
      </w:tr>
      <w:tr w:rsidR="00FB7AFC" w:rsidRPr="00C245D0" w14:paraId="4444207D" w14:textId="77777777" w:rsidTr="00FB7AFC">
        <w:trPr>
          <w:trHeight w:val="1777"/>
        </w:trPr>
        <w:tc>
          <w:tcPr>
            <w:tcW w:w="9067" w:type="dxa"/>
            <w:vAlign w:val="center"/>
          </w:tcPr>
          <w:p w14:paraId="60E6E9E1" w14:textId="77777777" w:rsidR="00FB7AFC" w:rsidRPr="00FB7AFC" w:rsidRDefault="00FB7AFC" w:rsidP="00FB7AFC">
            <w:pPr>
              <w:spacing w:line="280" w:lineRule="exact"/>
              <w:rPr>
                <w:rFonts w:ascii="BIZ UDPゴシック" w:eastAsia="BIZ UDPゴシック" w:hAnsi="BIZ UDPゴシック"/>
                <w:sz w:val="22"/>
              </w:rPr>
            </w:pPr>
            <w:r>
              <w:rPr>
                <w:rFonts w:ascii="BIZ UDPゴシック" w:eastAsia="BIZ UDPゴシック" w:hAnsi="BIZ UDPゴシック" w:hint="eastAsia"/>
                <w:sz w:val="22"/>
              </w:rPr>
              <w:t>①　不妊治療</w:t>
            </w:r>
            <w:r w:rsidRPr="00FB7AFC">
              <w:rPr>
                <w:rFonts w:ascii="BIZ UDPゴシック" w:eastAsia="BIZ UDPゴシック" w:hAnsi="BIZ UDPゴシック" w:hint="eastAsia"/>
                <w:sz w:val="22"/>
              </w:rPr>
              <w:t>費助成事業申請書（様式第１号）</w:t>
            </w:r>
          </w:p>
          <w:p w14:paraId="15A7389A" w14:textId="77777777" w:rsidR="00FB7AFC" w:rsidRPr="00FB7AFC" w:rsidRDefault="00FB7AFC" w:rsidP="00FB7AFC">
            <w:pPr>
              <w:spacing w:line="280" w:lineRule="exact"/>
              <w:rPr>
                <w:rFonts w:ascii="BIZ UDPゴシック" w:eastAsia="BIZ UDPゴシック" w:hAnsi="BIZ UDPゴシック"/>
                <w:sz w:val="22"/>
              </w:rPr>
            </w:pPr>
            <w:r>
              <w:rPr>
                <w:rFonts w:ascii="BIZ UDPゴシック" w:eastAsia="BIZ UDPゴシック" w:hAnsi="BIZ UDPゴシック" w:hint="eastAsia"/>
                <w:sz w:val="22"/>
              </w:rPr>
              <w:t>②　不妊治療費助成事業に係る</w:t>
            </w:r>
            <w:r w:rsidRPr="00FB7AFC">
              <w:rPr>
                <w:rFonts w:ascii="BIZ UDPゴシック" w:eastAsia="BIZ UDPゴシック" w:hAnsi="BIZ UDPゴシック" w:hint="eastAsia"/>
                <w:sz w:val="22"/>
              </w:rPr>
              <w:t>受診等証明書（様式第２号）</w:t>
            </w:r>
          </w:p>
          <w:p w14:paraId="4B3339F2" w14:textId="77777777" w:rsidR="00FB7AFC" w:rsidRPr="00FB7AFC" w:rsidRDefault="00FB7AFC" w:rsidP="00FB7AFC">
            <w:pPr>
              <w:spacing w:line="280" w:lineRule="exact"/>
              <w:rPr>
                <w:rFonts w:ascii="BIZ UDPゴシック" w:eastAsia="BIZ UDPゴシック" w:hAnsi="BIZ UDPゴシック"/>
                <w:sz w:val="22"/>
              </w:rPr>
            </w:pPr>
            <w:r w:rsidRPr="00E2222E">
              <w:rPr>
                <w:rFonts w:ascii="BIZ UDPゴシック" w:eastAsia="BIZ UDPゴシック" w:hAnsi="BIZ UDPゴシック" w:hint="eastAsia"/>
                <w:sz w:val="22"/>
              </w:rPr>
              <w:t xml:space="preserve">③　</w:t>
            </w:r>
            <w:r w:rsidR="00E2222E" w:rsidRPr="00E2222E">
              <w:rPr>
                <w:rFonts w:ascii="BIZ UDPゴシック" w:eastAsia="BIZ UDPゴシック" w:hAnsi="BIZ UDPゴシック" w:hint="eastAsia"/>
                <w:sz w:val="22"/>
              </w:rPr>
              <w:t>（</w:t>
            </w:r>
            <w:r w:rsidR="00E2222E" w:rsidRPr="00E2222E">
              <w:rPr>
                <w:rFonts w:ascii="BIZ UDPゴシック" w:eastAsia="BIZ UDPゴシック" w:hAnsi="BIZ UDPゴシック"/>
                <w:sz w:val="22"/>
              </w:rPr>
              <w:t>夫婦</w:t>
            </w:r>
            <w:r w:rsidR="00E2222E" w:rsidRPr="00E2222E">
              <w:rPr>
                <w:rFonts w:ascii="BIZ UDPゴシック" w:eastAsia="BIZ UDPゴシック" w:hAnsi="BIZ UDPゴシック" w:hint="eastAsia"/>
                <w:sz w:val="22"/>
              </w:rPr>
              <w:t>のいずれかが村外に居住する場合）</w:t>
            </w:r>
            <w:r w:rsidR="00E2222E" w:rsidRPr="00E2222E">
              <w:rPr>
                <w:rFonts w:ascii="BIZ UDPゴシック" w:eastAsia="BIZ UDPゴシック" w:hAnsi="BIZ UDPゴシック"/>
                <w:sz w:val="22"/>
              </w:rPr>
              <w:t>住民票</w:t>
            </w:r>
          </w:p>
          <w:p w14:paraId="0742D621" w14:textId="77777777" w:rsidR="00FB7AFC" w:rsidRPr="009620CE" w:rsidRDefault="00FB7AFC" w:rsidP="005125A6">
            <w:pPr>
              <w:spacing w:line="280" w:lineRule="exact"/>
              <w:ind w:left="38" w:firstLineChars="100" w:firstLine="200"/>
              <w:rPr>
                <w:rFonts w:ascii="BIZ UDPゴシック" w:eastAsia="BIZ UDPゴシック" w:hAnsi="BIZ UDPゴシック"/>
                <w:sz w:val="22"/>
              </w:rPr>
            </w:pPr>
            <w:r w:rsidRPr="009620CE">
              <w:rPr>
                <w:rFonts w:ascii="BIZ UDPゴシック" w:eastAsia="BIZ UDPゴシック" w:hAnsi="BIZ UDPゴシック" w:hint="eastAsia"/>
                <w:sz w:val="20"/>
              </w:rPr>
              <w:t>※３か月以内に発行されたもの</w:t>
            </w:r>
            <w:r>
              <w:rPr>
                <w:rFonts w:ascii="BIZ UDPゴシック" w:eastAsia="BIZ UDPゴシック" w:hAnsi="BIZ UDPゴシック" w:hint="eastAsia"/>
                <w:sz w:val="20"/>
              </w:rPr>
              <w:t>、</w:t>
            </w:r>
            <w:r w:rsidRPr="009620CE">
              <w:rPr>
                <w:rFonts w:ascii="BIZ UDPゴシック" w:eastAsia="BIZ UDPゴシック" w:hAnsi="BIZ UDPゴシック" w:hint="eastAsia"/>
                <w:sz w:val="20"/>
              </w:rPr>
              <w:t>続柄が記載されたもの</w:t>
            </w:r>
            <w:r>
              <w:rPr>
                <w:rFonts w:ascii="BIZ UDPゴシック" w:eastAsia="BIZ UDPゴシック" w:hAnsi="BIZ UDPゴシック" w:hint="eastAsia"/>
                <w:sz w:val="20"/>
              </w:rPr>
              <w:t>、</w:t>
            </w:r>
            <w:r w:rsidRPr="009620CE">
              <w:rPr>
                <w:rFonts w:ascii="BIZ UDPゴシック" w:eastAsia="BIZ UDPゴシック" w:hAnsi="BIZ UDPゴシック" w:hint="eastAsia"/>
                <w:sz w:val="20"/>
              </w:rPr>
              <w:t>マイナンバーの記載のないもの</w:t>
            </w:r>
          </w:p>
          <w:p w14:paraId="2A1D61F8" w14:textId="77777777" w:rsidR="00FB7AFC" w:rsidRPr="00FB7AFC" w:rsidRDefault="00FB7AFC" w:rsidP="00FB7AFC">
            <w:pPr>
              <w:spacing w:line="280" w:lineRule="exact"/>
              <w:rPr>
                <w:rFonts w:ascii="BIZ UDPゴシック" w:eastAsia="BIZ UDPゴシック" w:hAnsi="BIZ UDPゴシック"/>
                <w:sz w:val="22"/>
              </w:rPr>
            </w:pPr>
            <w:r>
              <w:rPr>
                <w:rFonts w:ascii="BIZ UDPゴシック" w:eastAsia="BIZ UDPゴシック" w:hAnsi="BIZ UDPゴシック" w:hint="eastAsia"/>
                <w:sz w:val="22"/>
              </w:rPr>
              <w:t xml:space="preserve">④　</w:t>
            </w:r>
            <w:r w:rsidRPr="00FB7AFC">
              <w:rPr>
                <w:rFonts w:ascii="BIZ UDPゴシック" w:eastAsia="BIZ UDPゴシック" w:hAnsi="BIZ UDPゴシック" w:hint="eastAsia"/>
                <w:sz w:val="22"/>
              </w:rPr>
              <w:t>（事実婚の場合）事実婚申立書</w:t>
            </w:r>
          </w:p>
        </w:tc>
      </w:tr>
    </w:tbl>
    <w:p w14:paraId="049F3A80" w14:textId="77777777" w:rsidR="004B7EEA" w:rsidRPr="00C245D0" w:rsidRDefault="004B7EEA" w:rsidP="004B7EEA">
      <w:pPr>
        <w:spacing w:line="180" w:lineRule="exact"/>
        <w:rPr>
          <w:rFonts w:ascii="BIZ UDPゴシック" w:eastAsia="BIZ UDPゴシック" w:hAnsi="BIZ UDPゴシック"/>
          <w:sz w:val="22"/>
        </w:rPr>
      </w:pPr>
    </w:p>
    <w:p w14:paraId="6B93E0DE" w14:textId="77777777" w:rsidR="004B7EEA" w:rsidRPr="00C245D0" w:rsidRDefault="004B7EEA" w:rsidP="004B7EEA">
      <w:pPr>
        <w:rPr>
          <w:rFonts w:ascii="BIZ UDPゴシック" w:eastAsia="BIZ UDPゴシック" w:hAnsi="BIZ UDPゴシック"/>
          <w:sz w:val="22"/>
        </w:rPr>
      </w:pPr>
      <w:r>
        <w:rPr>
          <w:rFonts w:ascii="BIZ UDPゴシック" w:eastAsia="BIZ UDPゴシック" w:hAnsi="BIZ UDPゴシック" w:hint="eastAsia"/>
          <w:sz w:val="22"/>
        </w:rPr>
        <w:t>＜注意点＞</w:t>
      </w:r>
    </w:p>
    <w:p w14:paraId="23269079" w14:textId="77777777" w:rsidR="004536AC" w:rsidRPr="00176F49" w:rsidRDefault="004B7EEA" w:rsidP="00B41CD9">
      <w:pPr>
        <w:rPr>
          <w:rFonts w:ascii="BIZ UDPゴシック" w:eastAsia="BIZ UDPゴシック" w:hAnsi="BIZ UDPゴシック"/>
          <w:sz w:val="22"/>
        </w:rPr>
      </w:pPr>
      <w:r>
        <w:rPr>
          <w:rFonts w:ascii="BIZ UDPゴシック" w:eastAsia="BIZ UDPゴシック" w:hAnsi="BIZ UDPゴシック" w:hint="eastAsia"/>
          <w:sz w:val="22"/>
        </w:rPr>
        <w:t>・①不妊</w:t>
      </w:r>
      <w:r w:rsidR="005A7BCE">
        <w:rPr>
          <w:rFonts w:ascii="BIZ UDPゴシック" w:eastAsia="BIZ UDPゴシック" w:hAnsi="BIZ UDPゴシック" w:hint="eastAsia"/>
          <w:sz w:val="22"/>
        </w:rPr>
        <w:t>治療</w:t>
      </w:r>
      <w:r w:rsidR="005A7BCE" w:rsidRPr="00FB7AFC">
        <w:rPr>
          <w:rFonts w:ascii="BIZ UDPゴシック" w:eastAsia="BIZ UDPゴシック" w:hAnsi="BIZ UDPゴシック" w:hint="eastAsia"/>
          <w:sz w:val="22"/>
        </w:rPr>
        <w:t>費</w:t>
      </w:r>
      <w:r>
        <w:rPr>
          <w:rFonts w:ascii="BIZ UDPゴシック" w:eastAsia="BIZ UDPゴシック" w:hAnsi="BIZ UDPゴシック" w:hint="eastAsia"/>
          <w:sz w:val="22"/>
        </w:rPr>
        <w:t>助成事業申請書（様式第１号）と②受診等証明書（様式第２号）は、ホームページからダウンロードできます。</w:t>
      </w:r>
    </w:p>
    <w:p w14:paraId="1981341F" w14:textId="77777777" w:rsidR="00176F49" w:rsidRDefault="00176F49" w:rsidP="00B41CD9">
      <w:pPr>
        <w:rPr>
          <w:rFonts w:ascii="BIZ UDPゴシック" w:eastAsia="BIZ UDPゴシック" w:hAnsi="BIZ UDPゴシック"/>
          <w:sz w:val="22"/>
          <w:shd w:val="pct15" w:color="auto" w:fill="FFFFFF"/>
        </w:rPr>
      </w:pPr>
    </w:p>
    <w:p w14:paraId="0CB94BA7" w14:textId="77777777" w:rsidR="00176F49" w:rsidRDefault="006E46E1" w:rsidP="00B41CD9">
      <w:pPr>
        <w:rPr>
          <w:rFonts w:ascii="BIZ UDPゴシック" w:eastAsia="BIZ UDPゴシック" w:hAnsi="BIZ UDPゴシック"/>
          <w:sz w:val="22"/>
          <w:shd w:val="pct15" w:color="auto" w:fill="FFFFFF"/>
        </w:rPr>
      </w:pPr>
      <w:r>
        <w:rPr>
          <w:rFonts w:ascii="BIZ UDPゴシック" w:eastAsia="BIZ UDPゴシック" w:hAnsi="BIZ UDPゴシック" w:hint="eastAsia"/>
          <w:noProof/>
          <w:szCs w:val="21"/>
        </w:rPr>
        <mc:AlternateContent>
          <mc:Choice Requires="wps">
            <w:drawing>
              <wp:anchor distT="0" distB="0" distL="114300" distR="114300" simplePos="0" relativeHeight="251663359" behindDoc="0" locked="0" layoutInCell="1" allowOverlap="1" wp14:anchorId="59F8001E" wp14:editId="1A295D89">
                <wp:simplePos x="0" y="0"/>
                <wp:positionH relativeFrom="margin">
                  <wp:align>left</wp:align>
                </wp:positionH>
                <wp:positionV relativeFrom="paragraph">
                  <wp:posOffset>23495</wp:posOffset>
                </wp:positionV>
                <wp:extent cx="5648325" cy="742950"/>
                <wp:effectExtent l="0" t="0" r="28575" b="19050"/>
                <wp:wrapNone/>
                <wp:docPr id="8" name="角丸四角形 8"/>
                <wp:cNvGraphicFramePr/>
                <a:graphic xmlns:a="http://schemas.openxmlformats.org/drawingml/2006/main">
                  <a:graphicData uri="http://schemas.microsoft.com/office/word/2010/wordprocessingShape">
                    <wps:wsp>
                      <wps:cNvSpPr/>
                      <wps:spPr>
                        <a:xfrm>
                          <a:off x="0" y="0"/>
                          <a:ext cx="5648325" cy="742950"/>
                        </a:xfrm>
                        <a:prstGeom prst="roundRect">
                          <a:avLst>
                            <a:gd name="adj" fmla="val 4935"/>
                          </a:avLst>
                        </a:prstGeom>
                        <a:noFill/>
                        <a:ln w="19050"/>
                      </wps:spPr>
                      <wps:style>
                        <a:lnRef idx="2">
                          <a:schemeClr val="accent6"/>
                        </a:lnRef>
                        <a:fillRef idx="1">
                          <a:schemeClr val="lt1"/>
                        </a:fillRef>
                        <a:effectRef idx="0">
                          <a:schemeClr val="accent6"/>
                        </a:effectRef>
                        <a:fontRef idx="minor">
                          <a:schemeClr val="dk1"/>
                        </a:fontRef>
                      </wps:style>
                      <wps:txbx>
                        <w:txbxContent>
                          <w:p w14:paraId="0339868F" w14:textId="77777777" w:rsidR="00B41CD9" w:rsidRPr="00F11D2F" w:rsidRDefault="00B41CD9" w:rsidP="00F633D2">
                            <w:pPr>
                              <w:spacing w:line="240" w:lineRule="exact"/>
                              <w:jc w:val="center"/>
                              <w:rPr>
                                <w:rFonts w:ascii="BIZ UDPゴシック" w:eastAsia="BIZ UDPゴシック" w:hAnsi="BIZ UDPゴシック"/>
                                <w:sz w:val="24"/>
                                <w:szCs w:val="24"/>
                              </w:rPr>
                            </w:pPr>
                            <w:r w:rsidRPr="00F11D2F">
                              <w:rPr>
                                <w:rFonts w:ascii="BIZ UDPゴシック" w:eastAsia="BIZ UDPゴシック" w:hAnsi="BIZ UDPゴシック" w:hint="eastAsia"/>
                                <w:sz w:val="24"/>
                                <w:szCs w:val="24"/>
                              </w:rPr>
                              <w:t>（お問い合わせ先）</w:t>
                            </w:r>
                          </w:p>
                          <w:p w14:paraId="50EBC7A2" w14:textId="77777777" w:rsidR="00B41CD9" w:rsidRDefault="00B41CD9" w:rsidP="00F633D2">
                            <w:pPr>
                              <w:spacing w:line="240" w:lineRule="exact"/>
                              <w:ind w:firstLineChars="100" w:firstLine="240"/>
                              <w:jc w:val="center"/>
                              <w:rPr>
                                <w:rFonts w:ascii="BIZ UDPゴシック" w:eastAsia="BIZ UDPゴシック" w:hAnsi="BIZ UDPゴシック"/>
                                <w:sz w:val="24"/>
                                <w:szCs w:val="24"/>
                              </w:rPr>
                            </w:pPr>
                          </w:p>
                          <w:p w14:paraId="005667BA" w14:textId="77777777" w:rsidR="004B7EEA" w:rsidRDefault="00E2222E" w:rsidP="00F633D2">
                            <w:pPr>
                              <w:ind w:firstLineChars="100" w:firstLine="260"/>
                              <w:jc w:val="center"/>
                              <w:rPr>
                                <w:rFonts w:ascii="BIZ UDPゴシック" w:eastAsia="BIZ UDPゴシック" w:hAnsi="BIZ UDPゴシック"/>
                                <w:sz w:val="24"/>
                                <w:szCs w:val="24"/>
                              </w:rPr>
                            </w:pPr>
                            <w:r w:rsidRPr="006E46E1">
                              <w:rPr>
                                <w:rFonts w:ascii="BIZ UDPゴシック" w:eastAsia="BIZ UDPゴシック" w:hAnsi="BIZ UDPゴシック" w:hint="eastAsia"/>
                                <w:b/>
                                <w:sz w:val="26"/>
                                <w:szCs w:val="26"/>
                              </w:rPr>
                              <w:t>大衡村健康福祉課</w:t>
                            </w:r>
                            <w:r w:rsidRPr="006E46E1">
                              <w:rPr>
                                <w:rFonts w:ascii="BIZ UDPゴシック" w:eastAsia="BIZ UDPゴシック" w:hAnsi="BIZ UDPゴシック" w:hint="eastAsia"/>
                                <w:sz w:val="26"/>
                                <w:szCs w:val="26"/>
                              </w:rPr>
                              <w:t xml:space="preserve">　</w:t>
                            </w:r>
                            <w:r>
                              <w:rPr>
                                <w:rFonts w:ascii="BIZ UDPゴシック" w:eastAsia="BIZ UDPゴシック" w:hAnsi="BIZ UDPゴシック" w:hint="eastAsia"/>
                                <w:sz w:val="24"/>
                                <w:szCs w:val="24"/>
                              </w:rPr>
                              <w:t xml:space="preserve">　　　</w:t>
                            </w:r>
                            <w:r w:rsidR="00D61A92">
                              <w:rPr>
                                <w:rFonts w:ascii="BIZ UDPゴシック" w:eastAsia="BIZ UDPゴシック" w:hAnsi="BIZ UDPゴシック" w:hint="eastAsia"/>
                                <w:b/>
                                <w:sz w:val="24"/>
                                <w:szCs w:val="24"/>
                              </w:rPr>
                              <w:t>☎</w:t>
                            </w:r>
                            <w:r w:rsidRPr="00E2222E">
                              <w:rPr>
                                <w:rFonts w:ascii="BIZ UDPゴシック" w:eastAsia="BIZ UDPゴシック" w:hAnsi="BIZ UDPゴシック" w:hint="eastAsia"/>
                                <w:b/>
                                <w:sz w:val="24"/>
                                <w:szCs w:val="24"/>
                              </w:rPr>
                              <w:t xml:space="preserve">　０２２-３４５－０２５３</w:t>
                            </w:r>
                          </w:p>
                          <w:p w14:paraId="0DD5F4D5" w14:textId="77777777" w:rsidR="004B7EEA" w:rsidRDefault="004B7EEA" w:rsidP="00CF6603">
                            <w:pPr>
                              <w:spacing w:line="240" w:lineRule="exact"/>
                              <w:rPr>
                                <w:rFonts w:ascii="BIZ UDPゴシック" w:eastAsia="BIZ UDPゴシック" w:hAnsi="BIZ UDPゴシック"/>
                                <w:sz w:val="24"/>
                                <w:szCs w:val="24"/>
                              </w:rPr>
                            </w:pPr>
                          </w:p>
                          <w:p w14:paraId="641E53F0" w14:textId="77777777" w:rsidR="004B7EEA" w:rsidRPr="00F11D2F" w:rsidRDefault="004B7EEA" w:rsidP="00B41CD9">
                            <w:pPr>
                              <w:spacing w:line="240" w:lineRule="exact"/>
                              <w:ind w:firstLineChars="100" w:firstLine="240"/>
                              <w:rPr>
                                <w:rFonts w:ascii="BIZ UDPゴシック" w:eastAsia="BIZ UDPゴシック" w:hAnsi="BIZ UDPゴシック"/>
                                <w:sz w:val="24"/>
                                <w:szCs w:val="24"/>
                              </w:rPr>
                            </w:pPr>
                          </w:p>
                          <w:p w14:paraId="7A870E1C" w14:textId="77777777" w:rsidR="00B41CD9" w:rsidRDefault="00B41CD9" w:rsidP="00B41C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F8001E" id="角丸四角形 8" o:spid="_x0000_s1027" style="position:absolute;left:0;text-align:left;margin-left:0;margin-top:1.85pt;width:444.75pt;height:58.5pt;z-index:25166335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32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" filled="f" strokecolor="#70ad47 [3209]" strokeweight="1.5pt">
                <v:stroke joinstyle="miter"/>
                <v:textbox>
                  <w:txbxContent>
                    <w:p w14:paraId="0339868F" w14:textId="77777777" w:rsidR="00B41CD9" w:rsidRPr="00F11D2F" w:rsidRDefault="00B41CD9" w:rsidP="00F633D2">
                      <w:pPr>
                        <w:spacing w:line="240" w:lineRule="exact"/>
                        <w:jc w:val="center"/>
                        <w:rPr>
                          <w:rFonts w:ascii="BIZ UDPゴシック" w:eastAsia="BIZ UDPゴシック" w:hAnsi="BIZ UDPゴシック"/>
                          <w:sz w:val="24"/>
                          <w:szCs w:val="24"/>
                        </w:rPr>
                      </w:pPr>
                      <w:r w:rsidRPr="00F11D2F">
                        <w:rPr>
                          <w:rFonts w:ascii="BIZ UDPゴシック" w:eastAsia="BIZ UDPゴシック" w:hAnsi="BIZ UDPゴシック" w:hint="eastAsia"/>
                          <w:sz w:val="24"/>
                          <w:szCs w:val="24"/>
                        </w:rPr>
                        <w:t>（お問い合わせ先）</w:t>
                      </w:r>
                    </w:p>
                    <w:p w14:paraId="50EBC7A2" w14:textId="77777777" w:rsidR="00B41CD9" w:rsidRDefault="00B41CD9" w:rsidP="00F633D2">
                      <w:pPr>
                        <w:spacing w:line="240" w:lineRule="exact"/>
                        <w:ind w:firstLineChars="100" w:firstLine="240"/>
                        <w:jc w:val="center"/>
                        <w:rPr>
                          <w:rFonts w:ascii="BIZ UDPゴシック" w:eastAsia="BIZ UDPゴシック" w:hAnsi="BIZ UDPゴシック"/>
                          <w:sz w:val="24"/>
                          <w:szCs w:val="24"/>
                        </w:rPr>
                      </w:pPr>
                    </w:p>
                    <w:p w14:paraId="005667BA" w14:textId="77777777" w:rsidR="004B7EEA" w:rsidRDefault="00E2222E" w:rsidP="00F633D2">
                      <w:pPr>
                        <w:ind w:firstLineChars="100" w:firstLine="260"/>
                        <w:jc w:val="center"/>
                        <w:rPr>
                          <w:rFonts w:ascii="BIZ UDPゴシック" w:eastAsia="BIZ UDPゴシック" w:hAnsi="BIZ UDPゴシック"/>
                          <w:sz w:val="24"/>
                          <w:szCs w:val="24"/>
                        </w:rPr>
                      </w:pPr>
                      <w:r w:rsidRPr="006E46E1">
                        <w:rPr>
                          <w:rFonts w:ascii="BIZ UDPゴシック" w:eastAsia="BIZ UDPゴシック" w:hAnsi="BIZ UDPゴシック" w:hint="eastAsia"/>
                          <w:b/>
                          <w:sz w:val="26"/>
                          <w:szCs w:val="26"/>
                        </w:rPr>
                        <w:t>大衡村健康福祉課</w:t>
                      </w:r>
                      <w:r w:rsidRPr="006E46E1">
                        <w:rPr>
                          <w:rFonts w:ascii="BIZ UDPゴシック" w:eastAsia="BIZ UDPゴシック" w:hAnsi="BIZ UDPゴシック" w:hint="eastAsia"/>
                          <w:sz w:val="26"/>
                          <w:szCs w:val="26"/>
                        </w:rPr>
                        <w:t xml:space="preserve">　</w:t>
                      </w:r>
                      <w:r>
                        <w:rPr>
                          <w:rFonts w:ascii="BIZ UDPゴシック" w:eastAsia="BIZ UDPゴシック" w:hAnsi="BIZ UDPゴシック" w:hint="eastAsia"/>
                          <w:sz w:val="24"/>
                          <w:szCs w:val="24"/>
                        </w:rPr>
                        <w:t xml:space="preserve">　　　</w:t>
                      </w:r>
                      <w:r w:rsidR="00D61A92">
                        <w:rPr>
                          <w:rFonts w:ascii="BIZ UDPゴシック" w:eastAsia="BIZ UDPゴシック" w:hAnsi="BIZ UDPゴシック" w:hint="eastAsia"/>
                          <w:b/>
                          <w:sz w:val="24"/>
                          <w:szCs w:val="24"/>
                        </w:rPr>
                        <w:t>☎</w:t>
                      </w:r>
                      <w:r w:rsidRPr="00E2222E">
                        <w:rPr>
                          <w:rFonts w:ascii="BIZ UDPゴシック" w:eastAsia="BIZ UDPゴシック" w:hAnsi="BIZ UDPゴシック" w:hint="eastAsia"/>
                          <w:b/>
                          <w:sz w:val="24"/>
                          <w:szCs w:val="24"/>
                        </w:rPr>
                        <w:t xml:space="preserve">　０２２-３４５－０２５３</w:t>
                      </w:r>
                    </w:p>
                    <w:p w14:paraId="0DD5F4D5" w14:textId="77777777" w:rsidR="004B7EEA" w:rsidRDefault="004B7EEA" w:rsidP="00CF6603">
                      <w:pPr>
                        <w:spacing w:line="240" w:lineRule="exact"/>
                        <w:rPr>
                          <w:rFonts w:ascii="BIZ UDPゴシック" w:eastAsia="BIZ UDPゴシック" w:hAnsi="BIZ UDPゴシック"/>
                          <w:sz w:val="24"/>
                          <w:szCs w:val="24"/>
                        </w:rPr>
                      </w:pPr>
                    </w:p>
                    <w:p w14:paraId="641E53F0" w14:textId="77777777" w:rsidR="004B7EEA" w:rsidRPr="00F11D2F" w:rsidRDefault="004B7EEA" w:rsidP="00B41CD9">
                      <w:pPr>
                        <w:spacing w:line="240" w:lineRule="exact"/>
                        <w:ind w:firstLineChars="100" w:firstLine="240"/>
                        <w:rPr>
                          <w:rFonts w:ascii="BIZ UDPゴシック" w:eastAsia="BIZ UDPゴシック" w:hAnsi="BIZ UDPゴシック"/>
                          <w:sz w:val="24"/>
                          <w:szCs w:val="24"/>
                        </w:rPr>
                      </w:pPr>
                    </w:p>
                    <w:p w14:paraId="7A870E1C" w14:textId="77777777" w:rsidR="00B41CD9" w:rsidRDefault="00B41CD9" w:rsidP="00B41CD9">
                      <w:pPr>
                        <w:jc w:val="center"/>
                      </w:pPr>
                    </w:p>
                  </w:txbxContent>
                </v:textbox>
                <w10:wrap anchorx="margin"/>
              </v:roundrect>
            </w:pict>
          </mc:Fallback>
        </mc:AlternateContent>
      </w:r>
    </w:p>
    <w:p w14:paraId="3B97F699" w14:textId="77777777" w:rsidR="00176F49" w:rsidRDefault="00176F49" w:rsidP="00B41CD9">
      <w:pPr>
        <w:rPr>
          <w:rFonts w:ascii="BIZ UDPゴシック" w:eastAsia="BIZ UDPゴシック" w:hAnsi="BIZ UDPゴシック"/>
          <w:sz w:val="22"/>
          <w:shd w:val="pct15" w:color="auto" w:fill="FFFFFF"/>
        </w:rPr>
      </w:pPr>
    </w:p>
    <w:p w14:paraId="4FDC1682" w14:textId="77777777" w:rsidR="00176F49" w:rsidRDefault="00176F49" w:rsidP="00B41CD9">
      <w:pPr>
        <w:rPr>
          <w:rFonts w:ascii="BIZ UDPゴシック" w:eastAsia="BIZ UDPゴシック" w:hAnsi="BIZ UDPゴシック"/>
          <w:sz w:val="22"/>
          <w:shd w:val="pct15" w:color="auto" w:fill="FFFFFF"/>
        </w:rPr>
      </w:pPr>
    </w:p>
    <w:p w14:paraId="49586BA4" w14:textId="77777777" w:rsidR="00FD5078" w:rsidRDefault="00FD5078" w:rsidP="00B41CD9">
      <w:pPr>
        <w:rPr>
          <w:rFonts w:ascii="BIZ UDPゴシック" w:eastAsia="BIZ UDPゴシック" w:hAnsi="BIZ UDPゴシック"/>
          <w:sz w:val="22"/>
          <w:shd w:val="pct15" w:color="auto" w:fill="FFFFFF"/>
        </w:rPr>
      </w:pPr>
    </w:p>
    <w:p w14:paraId="60265A6D" w14:textId="77777777" w:rsidR="00FB7AFC" w:rsidRDefault="00FB7AFC" w:rsidP="00B41CD9">
      <w:pPr>
        <w:rPr>
          <w:rFonts w:ascii="BIZ UDPゴシック" w:eastAsia="BIZ UDPゴシック" w:hAnsi="BIZ UDPゴシック"/>
          <w:sz w:val="22"/>
          <w:shd w:val="pct15" w:color="auto" w:fill="FFFFFF"/>
        </w:rPr>
      </w:pPr>
    </w:p>
    <w:p w14:paraId="3A67FE5C" w14:textId="77777777" w:rsidR="00176F49" w:rsidRPr="00D74688" w:rsidRDefault="00176F49" w:rsidP="00FB7AFC">
      <w:pPr>
        <w:rPr>
          <w:rFonts w:ascii="BIZ UDPゴシック" w:eastAsia="BIZ UDPゴシック" w:hAnsi="BIZ UDPゴシック"/>
          <w:b/>
          <w:sz w:val="24"/>
          <w:szCs w:val="24"/>
        </w:rPr>
      </w:pPr>
      <w:r w:rsidRPr="00A405FD">
        <w:rPr>
          <w:rFonts w:ascii="BIZ UDPゴシック" w:eastAsia="BIZ UDPゴシック" w:hAnsi="BIZ UDPゴシック" w:hint="eastAsia"/>
          <w:b/>
          <w:sz w:val="24"/>
          <w:szCs w:val="24"/>
          <w:shd w:val="solid" w:color="FFD966" w:themeColor="accent4" w:themeTint="99" w:fill="FFFFFF"/>
        </w:rPr>
        <w:lastRenderedPageBreak/>
        <w:t xml:space="preserve">不妊・不育専門相談センターのご案内　　　　　　　　　　　　　　　　　　　　　　　　　　　　　　　　　</w:t>
      </w:r>
      <w:r w:rsidRPr="00D74688">
        <w:rPr>
          <w:rFonts w:ascii="BIZ UDPゴシック" w:eastAsia="BIZ UDPゴシック" w:hAnsi="BIZ UDPゴシック" w:hint="eastAsia"/>
          <w:b/>
          <w:sz w:val="24"/>
          <w:szCs w:val="24"/>
          <w:shd w:val="pct15" w:color="auto" w:fill="FFFFFF"/>
        </w:rPr>
        <w:t xml:space="preserve">　　</w:t>
      </w:r>
    </w:p>
    <w:p w14:paraId="4295E571" w14:textId="77777777" w:rsidR="00176F49" w:rsidRDefault="00176F49" w:rsidP="00176F49">
      <w:pPr>
        <w:spacing w:line="180" w:lineRule="exact"/>
        <w:ind w:firstLineChars="100" w:firstLine="220"/>
        <w:rPr>
          <w:rFonts w:ascii="BIZ UDPゴシック" w:eastAsia="BIZ UDPゴシック" w:hAnsi="BIZ UDPゴシック"/>
          <w:sz w:val="22"/>
        </w:rPr>
      </w:pPr>
    </w:p>
    <w:p w14:paraId="0B8FE79C" w14:textId="77777777" w:rsidR="00176F49" w:rsidRPr="00176F49" w:rsidRDefault="00FB7AFC" w:rsidP="00176F49">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宮城</w:t>
      </w:r>
      <w:r w:rsidR="00176F49" w:rsidRPr="00176F49">
        <w:rPr>
          <w:rFonts w:ascii="BIZ UDPゴシック" w:eastAsia="BIZ UDPゴシック" w:hAnsi="BIZ UDPゴシック" w:hint="eastAsia"/>
          <w:sz w:val="22"/>
        </w:rPr>
        <w:t>県と仙台市では</w:t>
      </w:r>
      <w:r w:rsidR="000224EA">
        <w:rPr>
          <w:rFonts w:ascii="BIZ UDPゴシック" w:eastAsia="BIZ UDPゴシック" w:hAnsi="BIZ UDPゴシック" w:hint="eastAsia"/>
          <w:sz w:val="22"/>
        </w:rPr>
        <w:t>、</w:t>
      </w:r>
      <w:r w:rsidR="00176F49" w:rsidRPr="00176F49">
        <w:rPr>
          <w:rFonts w:ascii="BIZ UDPゴシック" w:eastAsia="BIZ UDPゴシック" w:hAnsi="BIZ UDPゴシック" w:hint="eastAsia"/>
          <w:sz w:val="22"/>
        </w:rPr>
        <w:t>「不妊・不育専門相談センター」を設置して</w:t>
      </w:r>
      <w:r w:rsidR="000224EA">
        <w:rPr>
          <w:rFonts w:ascii="BIZ UDPゴシック" w:eastAsia="BIZ UDPゴシック" w:hAnsi="BIZ UDPゴシック" w:hint="eastAsia"/>
          <w:sz w:val="22"/>
        </w:rPr>
        <w:t>、</w:t>
      </w:r>
      <w:r w:rsidR="00176F49" w:rsidRPr="00176F49">
        <w:rPr>
          <w:rFonts w:ascii="BIZ UDPゴシック" w:eastAsia="BIZ UDPゴシック" w:hAnsi="BIZ UDPゴシック" w:hint="eastAsia"/>
          <w:sz w:val="22"/>
        </w:rPr>
        <w:t>不妊や不育症に悩む方の相談を行っています。</w:t>
      </w:r>
    </w:p>
    <w:p w14:paraId="2AB5110F" w14:textId="77777777" w:rsidR="00176F49" w:rsidRPr="00D72B94" w:rsidRDefault="00176F49" w:rsidP="00176F49">
      <w:pPr>
        <w:rPr>
          <w:rFonts w:ascii="BIZ UDPゴシック" w:eastAsia="BIZ UDPゴシック" w:hAnsi="BIZ UDPゴシック"/>
          <w:sz w:val="22"/>
        </w:rPr>
      </w:pPr>
      <w:r w:rsidRPr="00176F49">
        <w:rPr>
          <w:rFonts w:ascii="BIZ UDPゴシック" w:eastAsia="BIZ UDPゴシック" w:hAnsi="BIZ UDPゴシック" w:hint="eastAsia"/>
          <w:sz w:val="22"/>
        </w:rPr>
        <w:t>●　毎週水曜日：午前９時～午前１０時</w:t>
      </w:r>
      <w:r w:rsidR="000224EA">
        <w:rPr>
          <w:rFonts w:ascii="BIZ UDPゴシック" w:eastAsia="BIZ UDPゴシック" w:hAnsi="BIZ UDPゴシック" w:hint="eastAsia"/>
          <w:sz w:val="22"/>
        </w:rPr>
        <w:t>、</w:t>
      </w:r>
      <w:r w:rsidRPr="00176F49">
        <w:rPr>
          <w:rFonts w:ascii="BIZ UDPゴシック" w:eastAsia="BIZ UDPゴシック" w:hAnsi="BIZ UDPゴシック" w:hint="eastAsia"/>
          <w:sz w:val="22"/>
        </w:rPr>
        <w:t>毎週木曜日午後３時～午後５時まで</w:t>
      </w:r>
    </w:p>
    <w:p w14:paraId="7F5C2790" w14:textId="77777777" w:rsidR="00176F49" w:rsidRPr="00176F49" w:rsidRDefault="00176F49" w:rsidP="00176F49">
      <w:pPr>
        <w:ind w:firstLineChars="200" w:firstLine="440"/>
        <w:rPr>
          <w:rFonts w:ascii="BIZ UDPゴシック" w:eastAsia="BIZ UDPゴシック" w:hAnsi="BIZ UDPゴシック"/>
          <w:sz w:val="22"/>
        </w:rPr>
      </w:pPr>
      <w:r>
        <w:rPr>
          <w:rFonts w:ascii="BIZ UDPゴシック" w:eastAsia="BIZ UDPゴシック" w:hAnsi="BIZ UDPゴシック" w:hint="eastAsia"/>
          <w:sz w:val="22"/>
        </w:rPr>
        <w:t>※いずれも年末年始</w:t>
      </w:r>
      <w:r w:rsidR="000224EA">
        <w:rPr>
          <w:rFonts w:ascii="BIZ UDPゴシック" w:eastAsia="BIZ UDPゴシック" w:hAnsi="BIZ UDPゴシック" w:hint="eastAsia"/>
          <w:sz w:val="22"/>
        </w:rPr>
        <w:t>、</w:t>
      </w:r>
      <w:r>
        <w:rPr>
          <w:rFonts w:ascii="BIZ UDPゴシック" w:eastAsia="BIZ UDPゴシック" w:hAnsi="BIZ UDPゴシック" w:hint="eastAsia"/>
          <w:sz w:val="22"/>
        </w:rPr>
        <w:t>祝祭日等を除く</w:t>
      </w:r>
    </w:p>
    <w:p w14:paraId="0D66CB95" w14:textId="77777777" w:rsidR="00176F49" w:rsidRPr="00176F49" w:rsidRDefault="00176F49" w:rsidP="00176F49">
      <w:pPr>
        <w:rPr>
          <w:rFonts w:ascii="BIZ UDPゴシック" w:eastAsia="BIZ UDPゴシック" w:hAnsi="BIZ UDPゴシック"/>
          <w:sz w:val="22"/>
        </w:rPr>
      </w:pPr>
      <w:r w:rsidRPr="00176F49">
        <w:rPr>
          <w:rFonts w:ascii="BIZ UDPゴシック" w:eastAsia="BIZ UDPゴシック" w:hAnsi="BIZ UDPゴシック"/>
          <w:sz w:val="22"/>
        </w:rPr>
        <w:t>(1) 電話相談：専門の相談員（認定看護師等）が相談を受けます。☎　022-728-5225</w:t>
      </w:r>
    </w:p>
    <w:p w14:paraId="3B9CC7CE" w14:textId="77777777" w:rsidR="00176F49" w:rsidRPr="00176F49" w:rsidRDefault="00176F49" w:rsidP="00176F49">
      <w:pPr>
        <w:rPr>
          <w:rFonts w:ascii="BIZ UDPゴシック" w:eastAsia="BIZ UDPゴシック" w:hAnsi="BIZ UDPゴシック"/>
          <w:sz w:val="22"/>
        </w:rPr>
      </w:pPr>
      <w:r w:rsidRPr="00176F49">
        <w:rPr>
          <w:rFonts w:ascii="BIZ UDPゴシック" w:eastAsia="BIZ UDPゴシック" w:hAnsi="BIZ UDPゴシック"/>
          <w:sz w:val="22"/>
        </w:rPr>
        <w:t>(2) 面接相談：電話相談の上</w:t>
      </w:r>
      <w:r w:rsidR="000224EA">
        <w:rPr>
          <w:rFonts w:ascii="BIZ UDPゴシック" w:eastAsia="BIZ UDPゴシック" w:hAnsi="BIZ UDPゴシック"/>
          <w:sz w:val="22"/>
        </w:rPr>
        <w:t>、</w:t>
      </w:r>
      <w:r w:rsidRPr="00176F49">
        <w:rPr>
          <w:rFonts w:ascii="BIZ UDPゴシック" w:eastAsia="BIZ UDPゴシック" w:hAnsi="BIZ UDPゴシック"/>
          <w:sz w:val="22"/>
        </w:rPr>
        <w:t>面接相談を予約することができます。（場所：東北大学病院）</w:t>
      </w:r>
    </w:p>
    <w:p w14:paraId="08A9F7EA" w14:textId="77777777" w:rsidR="00176F49" w:rsidRPr="00176F49" w:rsidRDefault="00176F49" w:rsidP="00176F49">
      <w:pPr>
        <w:ind w:firstLineChars="200" w:firstLine="440"/>
        <w:rPr>
          <w:rFonts w:ascii="BIZ UDPゴシック" w:eastAsia="BIZ UDPゴシック" w:hAnsi="BIZ UDPゴシック"/>
          <w:sz w:val="22"/>
        </w:rPr>
      </w:pPr>
      <w:r w:rsidRPr="00176F49">
        <w:rPr>
          <w:rFonts w:ascii="BIZ UDPゴシック" w:eastAsia="BIZ UDPゴシック" w:hAnsi="BIZ UDPゴシック" w:hint="eastAsia"/>
          <w:sz w:val="22"/>
        </w:rPr>
        <w:t>※電話相談・面接相談とも１回の相談時間は３０分程度です。</w:t>
      </w:r>
    </w:p>
    <w:p w14:paraId="7B9889D2" w14:textId="77777777" w:rsidR="00936E18" w:rsidRDefault="00E510BD" w:rsidP="00936E18">
      <w:pPr>
        <w:rPr>
          <w:rFonts w:ascii="BIZ UDPゴシック" w:eastAsia="BIZ UDPゴシック" w:hAnsi="BIZ UDPゴシック"/>
          <w:sz w:val="22"/>
          <w:bdr w:val="single" w:sz="4" w:space="0" w:color="auto"/>
        </w:rPr>
      </w:pPr>
      <w:r w:rsidRPr="00176F49">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2576" behindDoc="0" locked="0" layoutInCell="1" allowOverlap="1" wp14:anchorId="3FF6140E" wp14:editId="5E6C3B45">
                <wp:simplePos x="0" y="0"/>
                <wp:positionH relativeFrom="margin">
                  <wp:posOffset>2233295</wp:posOffset>
                </wp:positionH>
                <wp:positionV relativeFrom="paragraph">
                  <wp:posOffset>130810</wp:posOffset>
                </wp:positionV>
                <wp:extent cx="3714750" cy="1152525"/>
                <wp:effectExtent l="342900" t="0" r="38100" b="28575"/>
                <wp:wrapNone/>
                <wp:docPr id="13" name="円形吹き出し 13"/>
                <wp:cNvGraphicFramePr/>
                <a:graphic xmlns:a="http://schemas.openxmlformats.org/drawingml/2006/main">
                  <a:graphicData uri="http://schemas.microsoft.com/office/word/2010/wordprocessingShape">
                    <wps:wsp>
                      <wps:cNvSpPr/>
                      <wps:spPr>
                        <a:xfrm>
                          <a:off x="0" y="0"/>
                          <a:ext cx="3714750" cy="1152525"/>
                        </a:xfrm>
                        <a:prstGeom prst="wedgeEllipseCallout">
                          <a:avLst>
                            <a:gd name="adj1" fmla="val -58895"/>
                            <a:gd name="adj2" fmla="val 13608"/>
                          </a:avLst>
                        </a:prstGeom>
                        <a:noFill/>
                        <a:ln w="6350" cap="flat" cmpd="sng" algn="ctr">
                          <a:solidFill>
                            <a:srgbClr val="000000"/>
                          </a:solidFill>
                          <a:prstDash val="solid"/>
                        </a:ln>
                        <a:effectLst/>
                      </wps:spPr>
                      <wps:txbx>
                        <w:txbxContent>
                          <w:p w14:paraId="56B698C2" w14:textId="77777777" w:rsidR="00176F49" w:rsidRPr="00D74688" w:rsidRDefault="00176F49" w:rsidP="00176F49">
                            <w:pPr>
                              <w:rPr>
                                <w:rFonts w:ascii="BIZ UDPゴシック" w:eastAsia="BIZ UDPゴシック" w:hAnsi="BIZ UDPゴシック"/>
                              </w:rPr>
                            </w:pPr>
                            <w:r w:rsidRPr="00D74688">
                              <w:rPr>
                                <w:rFonts w:ascii="BIZ UDPゴシック" w:eastAsia="BIZ UDPゴシック" w:hAnsi="BIZ UDPゴシック" w:hint="eastAsia"/>
                              </w:rPr>
                              <w:t>「</w:t>
                            </w:r>
                            <w:r w:rsidRPr="00D74688">
                              <w:rPr>
                                <w:rFonts w:ascii="BIZ UDPゴシック" w:eastAsia="BIZ UDPゴシック" w:hAnsi="BIZ UDPゴシック"/>
                              </w:rPr>
                              <w:t>不妊検査ってどんなことをするの？」</w:t>
                            </w:r>
                          </w:p>
                          <w:p w14:paraId="360F3DB8" w14:textId="77777777" w:rsidR="00176F49" w:rsidRPr="00D74688" w:rsidRDefault="00176F49" w:rsidP="00176F49">
                            <w:pPr>
                              <w:rPr>
                                <w:rFonts w:ascii="BIZ UDPゴシック" w:eastAsia="BIZ UDPゴシック" w:hAnsi="BIZ UDPゴシック"/>
                              </w:rPr>
                            </w:pPr>
                            <w:r w:rsidRPr="00D74688">
                              <w:rPr>
                                <w:rFonts w:ascii="BIZ UDPゴシック" w:eastAsia="BIZ UDPゴシック" w:hAnsi="BIZ UDPゴシック"/>
                              </w:rPr>
                              <w:t>「</w:t>
                            </w:r>
                            <w:r w:rsidR="004B57F6">
                              <w:rPr>
                                <w:rFonts w:ascii="BIZ UDPゴシック" w:eastAsia="BIZ UDPゴシック" w:hAnsi="BIZ UDPゴシック" w:hint="eastAsia"/>
                              </w:rPr>
                              <w:t>不妊治療</w:t>
                            </w:r>
                            <w:r w:rsidRPr="00D74688">
                              <w:rPr>
                                <w:rFonts w:ascii="BIZ UDPゴシック" w:eastAsia="BIZ UDPゴシック" w:hAnsi="BIZ UDPゴシック"/>
                              </w:rPr>
                              <w:t>を受けた方がいいのかな・・・」</w:t>
                            </w:r>
                          </w:p>
                          <w:p w14:paraId="01BF7D43" w14:textId="77777777" w:rsidR="00176F49" w:rsidRPr="00D74688" w:rsidRDefault="00176F49" w:rsidP="00176F49">
                            <w:pPr>
                              <w:rPr>
                                <w:rFonts w:ascii="BIZ UDPゴシック" w:eastAsia="BIZ UDPゴシック" w:hAnsi="BIZ UDPゴシック"/>
                              </w:rPr>
                            </w:pPr>
                            <w:r w:rsidRPr="00D74688">
                              <w:rPr>
                                <w:rFonts w:ascii="BIZ UDPゴシック" w:eastAsia="BIZ UDPゴシック" w:hAnsi="BIZ UDPゴシック" w:hint="eastAsia"/>
                              </w:rPr>
                              <w:t>と</w:t>
                            </w:r>
                            <w:r w:rsidRPr="00D74688">
                              <w:rPr>
                                <w:rFonts w:ascii="BIZ UDPゴシック" w:eastAsia="BIZ UDPゴシック" w:hAnsi="BIZ UDPゴシック"/>
                              </w:rPr>
                              <w:t>お悩みの方は</w:t>
                            </w:r>
                            <w:r w:rsidR="000224EA">
                              <w:rPr>
                                <w:rFonts w:ascii="BIZ UDPゴシック" w:eastAsia="BIZ UDPゴシック" w:hAnsi="BIZ UDPゴシック"/>
                              </w:rPr>
                              <w:t>、</w:t>
                            </w:r>
                            <w:r w:rsidRPr="00D74688">
                              <w:rPr>
                                <w:rFonts w:ascii="BIZ UDPゴシック" w:eastAsia="BIZ UDPゴシック" w:hAnsi="BIZ UDPゴシック"/>
                              </w:rPr>
                              <w:t>まずはご相談ください！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6140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3" o:spid="_x0000_s1028" type="#_x0000_t63" style="position:absolute;left:0;text-align:left;margin-left:175.85pt;margin-top:10.3pt;width:292.5pt;height:90.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" adj="-1921,13739" filled="f" strokeweight=".5pt">
                <v:textbox>
                  <w:txbxContent>
                    <w:p w14:paraId="56B698C2" w14:textId="77777777" w:rsidR="00176F49" w:rsidRPr="00D74688" w:rsidRDefault="00176F49" w:rsidP="00176F49">
                      <w:pPr>
                        <w:rPr>
                          <w:rFonts w:ascii="BIZ UDPゴシック" w:eastAsia="BIZ UDPゴシック" w:hAnsi="BIZ UDPゴシック"/>
                        </w:rPr>
                      </w:pPr>
                      <w:r w:rsidRPr="00D74688">
                        <w:rPr>
                          <w:rFonts w:ascii="BIZ UDPゴシック" w:eastAsia="BIZ UDPゴシック" w:hAnsi="BIZ UDPゴシック" w:hint="eastAsia"/>
                        </w:rPr>
                        <w:t>「</w:t>
                      </w:r>
                      <w:r w:rsidRPr="00D74688">
                        <w:rPr>
                          <w:rFonts w:ascii="BIZ UDPゴシック" w:eastAsia="BIZ UDPゴシック" w:hAnsi="BIZ UDPゴシック"/>
                        </w:rPr>
                        <w:t>不妊検査ってどんなことをするの？」</w:t>
                      </w:r>
                    </w:p>
                    <w:p w14:paraId="360F3DB8" w14:textId="77777777" w:rsidR="00176F49" w:rsidRPr="00D74688" w:rsidRDefault="00176F49" w:rsidP="00176F49">
                      <w:pPr>
                        <w:rPr>
                          <w:rFonts w:ascii="BIZ UDPゴシック" w:eastAsia="BIZ UDPゴシック" w:hAnsi="BIZ UDPゴシック"/>
                        </w:rPr>
                      </w:pPr>
                      <w:r w:rsidRPr="00D74688">
                        <w:rPr>
                          <w:rFonts w:ascii="BIZ UDPゴシック" w:eastAsia="BIZ UDPゴシック" w:hAnsi="BIZ UDPゴシック"/>
                        </w:rPr>
                        <w:t>「</w:t>
                      </w:r>
                      <w:r w:rsidR="004B57F6">
                        <w:rPr>
                          <w:rFonts w:ascii="BIZ UDPゴシック" w:eastAsia="BIZ UDPゴシック" w:hAnsi="BIZ UDPゴシック" w:hint="eastAsia"/>
                        </w:rPr>
                        <w:t>不妊治療</w:t>
                      </w:r>
                      <w:r w:rsidRPr="00D74688">
                        <w:rPr>
                          <w:rFonts w:ascii="BIZ UDPゴシック" w:eastAsia="BIZ UDPゴシック" w:hAnsi="BIZ UDPゴシック"/>
                        </w:rPr>
                        <w:t>を受けた方がいいのかな・・・」</w:t>
                      </w:r>
                    </w:p>
                    <w:p w14:paraId="01BF7D43" w14:textId="77777777" w:rsidR="00176F49" w:rsidRPr="00D74688" w:rsidRDefault="00176F49" w:rsidP="00176F49">
                      <w:pPr>
                        <w:rPr>
                          <w:rFonts w:ascii="BIZ UDPゴシック" w:eastAsia="BIZ UDPゴシック" w:hAnsi="BIZ UDPゴシック"/>
                        </w:rPr>
                      </w:pPr>
                      <w:r w:rsidRPr="00D74688">
                        <w:rPr>
                          <w:rFonts w:ascii="BIZ UDPゴシック" w:eastAsia="BIZ UDPゴシック" w:hAnsi="BIZ UDPゴシック" w:hint="eastAsia"/>
                        </w:rPr>
                        <w:t>と</w:t>
                      </w:r>
                      <w:r w:rsidRPr="00D74688">
                        <w:rPr>
                          <w:rFonts w:ascii="BIZ UDPゴシック" w:eastAsia="BIZ UDPゴシック" w:hAnsi="BIZ UDPゴシック"/>
                        </w:rPr>
                        <w:t>お悩みの方は</w:t>
                      </w:r>
                      <w:r w:rsidR="000224EA">
                        <w:rPr>
                          <w:rFonts w:ascii="BIZ UDPゴシック" w:eastAsia="BIZ UDPゴシック" w:hAnsi="BIZ UDPゴシック"/>
                        </w:rPr>
                        <w:t>、</w:t>
                      </w:r>
                      <w:r w:rsidRPr="00D74688">
                        <w:rPr>
                          <w:rFonts w:ascii="BIZ UDPゴシック" w:eastAsia="BIZ UDPゴシック" w:hAnsi="BIZ UDPゴシック"/>
                        </w:rPr>
                        <w:t>まずはご相談ください！</w:t>
                      </w:r>
                    </w:p>
                  </w:txbxContent>
                </v:textbox>
                <w10:wrap anchorx="margin"/>
              </v:shape>
            </w:pict>
          </mc:Fallback>
        </mc:AlternateContent>
      </w:r>
      <w:r>
        <w:rPr>
          <w:noProof/>
        </w:rPr>
        <w:drawing>
          <wp:inline distT="0" distB="0" distL="0" distR="0" wp14:anchorId="792AAC44" wp14:editId="751FA39D">
            <wp:extent cx="1866899" cy="1285875"/>
            <wp:effectExtent l="0" t="0" r="635"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84215" cy="1297802"/>
                    </a:xfrm>
                    <a:prstGeom prst="rect">
                      <a:avLst/>
                    </a:prstGeom>
                  </pic:spPr>
                </pic:pic>
              </a:graphicData>
            </a:graphic>
          </wp:inline>
        </w:drawing>
      </w:r>
    </w:p>
    <w:p w14:paraId="25EC37E0" w14:textId="77777777" w:rsidR="00BC67E2" w:rsidRPr="00BC67E2" w:rsidRDefault="00BC67E2" w:rsidP="00A04030">
      <w:pPr>
        <w:jc w:val="center"/>
        <w:rPr>
          <w:rFonts w:ascii="BIZ UDPゴシック" w:eastAsia="BIZ UDPゴシック" w:hAnsi="BIZ UDPゴシック"/>
          <w:sz w:val="22"/>
        </w:rPr>
      </w:pPr>
    </w:p>
    <w:sectPr w:rsidR="00BC67E2" w:rsidRPr="00BC67E2" w:rsidSect="004A27C5">
      <w:headerReference w:type="default" r:id="rId11"/>
      <w:pgSz w:w="11906" w:h="16838" w:code="9"/>
      <w:pgMar w:top="851" w:right="1418" w:bottom="284" w:left="1418"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2ED22" w14:textId="77777777" w:rsidR="000E6FEA" w:rsidRDefault="000E6FEA" w:rsidP="00BF5C3D">
      <w:r>
        <w:separator/>
      </w:r>
    </w:p>
  </w:endnote>
  <w:endnote w:type="continuationSeparator" w:id="0">
    <w:p w14:paraId="1DA7F6A5" w14:textId="77777777" w:rsidR="000E6FEA" w:rsidRDefault="000E6FEA" w:rsidP="00BF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192A" w14:textId="77777777" w:rsidR="000E6FEA" w:rsidRDefault="000E6FEA" w:rsidP="00BF5C3D">
      <w:r>
        <w:separator/>
      </w:r>
    </w:p>
  </w:footnote>
  <w:footnote w:type="continuationSeparator" w:id="0">
    <w:p w14:paraId="7684C6F6" w14:textId="77777777" w:rsidR="000E6FEA" w:rsidRDefault="000E6FEA" w:rsidP="00BF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53C8" w14:textId="77777777" w:rsidR="00BF5C3D" w:rsidRPr="00BF5C3D" w:rsidRDefault="00BF5C3D">
    <w:pPr>
      <w:pStyle w:val="a6"/>
      <w:rPr>
        <w:rFonts w:ascii="ＭＳ ゴシック" w:eastAsia="ＭＳ ゴシック" w:hAnsi="ＭＳ ゴシック"/>
        <w:sz w:val="32"/>
        <w:szCs w:val="32"/>
      </w:rPr>
    </w:pPr>
    <w:r>
      <w:rPr>
        <w:rFonts w:hint="eastAsia"/>
      </w:rPr>
      <w:t xml:space="preserve">　　　　　　　　　　　　　　　　　　</w:t>
    </w:r>
    <w:r w:rsidRPr="00BF5C3D">
      <w:rPr>
        <w:rFonts w:ascii="ＭＳ ゴシック" w:eastAsia="ＭＳ ゴシック" w:hAnsi="ＭＳ ゴシック"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459C2"/>
    <w:multiLevelType w:val="hybridMultilevel"/>
    <w:tmpl w:val="4AA0728C"/>
    <w:lvl w:ilvl="0" w:tplc="0134859E">
      <w:start w:val="1"/>
      <w:numFmt w:val="bullet"/>
      <w:lvlText w:val=""/>
      <w:lvlJc w:val="left"/>
      <w:pPr>
        <w:tabs>
          <w:tab w:val="num" w:pos="720"/>
        </w:tabs>
        <w:ind w:left="720" w:hanging="360"/>
      </w:pPr>
      <w:rPr>
        <w:rFonts w:ascii="Wingdings" w:hAnsi="Wingdings" w:hint="default"/>
      </w:rPr>
    </w:lvl>
    <w:lvl w:ilvl="1" w:tplc="9410A9EE" w:tentative="1">
      <w:start w:val="1"/>
      <w:numFmt w:val="bullet"/>
      <w:lvlText w:val=""/>
      <w:lvlJc w:val="left"/>
      <w:pPr>
        <w:tabs>
          <w:tab w:val="num" w:pos="1440"/>
        </w:tabs>
        <w:ind w:left="1440" w:hanging="360"/>
      </w:pPr>
      <w:rPr>
        <w:rFonts w:ascii="Wingdings" w:hAnsi="Wingdings" w:hint="default"/>
      </w:rPr>
    </w:lvl>
    <w:lvl w:ilvl="2" w:tplc="91BA1E56" w:tentative="1">
      <w:start w:val="1"/>
      <w:numFmt w:val="bullet"/>
      <w:lvlText w:val=""/>
      <w:lvlJc w:val="left"/>
      <w:pPr>
        <w:tabs>
          <w:tab w:val="num" w:pos="2160"/>
        </w:tabs>
        <w:ind w:left="2160" w:hanging="360"/>
      </w:pPr>
      <w:rPr>
        <w:rFonts w:ascii="Wingdings" w:hAnsi="Wingdings" w:hint="default"/>
      </w:rPr>
    </w:lvl>
    <w:lvl w:ilvl="3" w:tplc="18144018" w:tentative="1">
      <w:start w:val="1"/>
      <w:numFmt w:val="bullet"/>
      <w:lvlText w:val=""/>
      <w:lvlJc w:val="left"/>
      <w:pPr>
        <w:tabs>
          <w:tab w:val="num" w:pos="2880"/>
        </w:tabs>
        <w:ind w:left="2880" w:hanging="360"/>
      </w:pPr>
      <w:rPr>
        <w:rFonts w:ascii="Wingdings" w:hAnsi="Wingdings" w:hint="default"/>
      </w:rPr>
    </w:lvl>
    <w:lvl w:ilvl="4" w:tplc="353A7972" w:tentative="1">
      <w:start w:val="1"/>
      <w:numFmt w:val="bullet"/>
      <w:lvlText w:val=""/>
      <w:lvlJc w:val="left"/>
      <w:pPr>
        <w:tabs>
          <w:tab w:val="num" w:pos="3600"/>
        </w:tabs>
        <w:ind w:left="3600" w:hanging="360"/>
      </w:pPr>
      <w:rPr>
        <w:rFonts w:ascii="Wingdings" w:hAnsi="Wingdings" w:hint="default"/>
      </w:rPr>
    </w:lvl>
    <w:lvl w:ilvl="5" w:tplc="7D3C03E6" w:tentative="1">
      <w:start w:val="1"/>
      <w:numFmt w:val="bullet"/>
      <w:lvlText w:val=""/>
      <w:lvlJc w:val="left"/>
      <w:pPr>
        <w:tabs>
          <w:tab w:val="num" w:pos="4320"/>
        </w:tabs>
        <w:ind w:left="4320" w:hanging="360"/>
      </w:pPr>
      <w:rPr>
        <w:rFonts w:ascii="Wingdings" w:hAnsi="Wingdings" w:hint="default"/>
      </w:rPr>
    </w:lvl>
    <w:lvl w:ilvl="6" w:tplc="F3769856" w:tentative="1">
      <w:start w:val="1"/>
      <w:numFmt w:val="bullet"/>
      <w:lvlText w:val=""/>
      <w:lvlJc w:val="left"/>
      <w:pPr>
        <w:tabs>
          <w:tab w:val="num" w:pos="5040"/>
        </w:tabs>
        <w:ind w:left="5040" w:hanging="360"/>
      </w:pPr>
      <w:rPr>
        <w:rFonts w:ascii="Wingdings" w:hAnsi="Wingdings" w:hint="default"/>
      </w:rPr>
    </w:lvl>
    <w:lvl w:ilvl="7" w:tplc="B03EDCF4" w:tentative="1">
      <w:start w:val="1"/>
      <w:numFmt w:val="bullet"/>
      <w:lvlText w:val=""/>
      <w:lvlJc w:val="left"/>
      <w:pPr>
        <w:tabs>
          <w:tab w:val="num" w:pos="5760"/>
        </w:tabs>
        <w:ind w:left="5760" w:hanging="360"/>
      </w:pPr>
      <w:rPr>
        <w:rFonts w:ascii="Wingdings" w:hAnsi="Wingdings" w:hint="default"/>
      </w:rPr>
    </w:lvl>
    <w:lvl w:ilvl="8" w:tplc="1378250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433EB1"/>
    <w:multiLevelType w:val="hybridMultilevel"/>
    <w:tmpl w:val="859C1152"/>
    <w:lvl w:ilvl="0" w:tplc="FA38F502">
      <w:start w:val="1"/>
      <w:numFmt w:val="bullet"/>
      <w:lvlText w:val=""/>
      <w:lvlJc w:val="left"/>
      <w:pPr>
        <w:tabs>
          <w:tab w:val="num" w:pos="720"/>
        </w:tabs>
        <w:ind w:left="720" w:hanging="360"/>
      </w:pPr>
      <w:rPr>
        <w:rFonts w:ascii="Wingdings" w:hAnsi="Wingdings" w:hint="default"/>
      </w:rPr>
    </w:lvl>
    <w:lvl w:ilvl="1" w:tplc="D1A06740" w:tentative="1">
      <w:start w:val="1"/>
      <w:numFmt w:val="bullet"/>
      <w:lvlText w:val=""/>
      <w:lvlJc w:val="left"/>
      <w:pPr>
        <w:tabs>
          <w:tab w:val="num" w:pos="1440"/>
        </w:tabs>
        <w:ind w:left="1440" w:hanging="360"/>
      </w:pPr>
      <w:rPr>
        <w:rFonts w:ascii="Wingdings" w:hAnsi="Wingdings" w:hint="default"/>
      </w:rPr>
    </w:lvl>
    <w:lvl w:ilvl="2" w:tplc="5DAE362C" w:tentative="1">
      <w:start w:val="1"/>
      <w:numFmt w:val="bullet"/>
      <w:lvlText w:val=""/>
      <w:lvlJc w:val="left"/>
      <w:pPr>
        <w:tabs>
          <w:tab w:val="num" w:pos="2160"/>
        </w:tabs>
        <w:ind w:left="2160" w:hanging="360"/>
      </w:pPr>
      <w:rPr>
        <w:rFonts w:ascii="Wingdings" w:hAnsi="Wingdings" w:hint="default"/>
      </w:rPr>
    </w:lvl>
    <w:lvl w:ilvl="3" w:tplc="C26C5A3E" w:tentative="1">
      <w:start w:val="1"/>
      <w:numFmt w:val="bullet"/>
      <w:lvlText w:val=""/>
      <w:lvlJc w:val="left"/>
      <w:pPr>
        <w:tabs>
          <w:tab w:val="num" w:pos="2880"/>
        </w:tabs>
        <w:ind w:left="2880" w:hanging="360"/>
      </w:pPr>
      <w:rPr>
        <w:rFonts w:ascii="Wingdings" w:hAnsi="Wingdings" w:hint="default"/>
      </w:rPr>
    </w:lvl>
    <w:lvl w:ilvl="4" w:tplc="6C1021BE" w:tentative="1">
      <w:start w:val="1"/>
      <w:numFmt w:val="bullet"/>
      <w:lvlText w:val=""/>
      <w:lvlJc w:val="left"/>
      <w:pPr>
        <w:tabs>
          <w:tab w:val="num" w:pos="3600"/>
        </w:tabs>
        <w:ind w:left="3600" w:hanging="360"/>
      </w:pPr>
      <w:rPr>
        <w:rFonts w:ascii="Wingdings" w:hAnsi="Wingdings" w:hint="default"/>
      </w:rPr>
    </w:lvl>
    <w:lvl w:ilvl="5" w:tplc="FD64AB92" w:tentative="1">
      <w:start w:val="1"/>
      <w:numFmt w:val="bullet"/>
      <w:lvlText w:val=""/>
      <w:lvlJc w:val="left"/>
      <w:pPr>
        <w:tabs>
          <w:tab w:val="num" w:pos="4320"/>
        </w:tabs>
        <w:ind w:left="4320" w:hanging="360"/>
      </w:pPr>
      <w:rPr>
        <w:rFonts w:ascii="Wingdings" w:hAnsi="Wingdings" w:hint="default"/>
      </w:rPr>
    </w:lvl>
    <w:lvl w:ilvl="6" w:tplc="7E68D4EA" w:tentative="1">
      <w:start w:val="1"/>
      <w:numFmt w:val="bullet"/>
      <w:lvlText w:val=""/>
      <w:lvlJc w:val="left"/>
      <w:pPr>
        <w:tabs>
          <w:tab w:val="num" w:pos="5040"/>
        </w:tabs>
        <w:ind w:left="5040" w:hanging="360"/>
      </w:pPr>
      <w:rPr>
        <w:rFonts w:ascii="Wingdings" w:hAnsi="Wingdings" w:hint="default"/>
      </w:rPr>
    </w:lvl>
    <w:lvl w:ilvl="7" w:tplc="C98C9DCE" w:tentative="1">
      <w:start w:val="1"/>
      <w:numFmt w:val="bullet"/>
      <w:lvlText w:val=""/>
      <w:lvlJc w:val="left"/>
      <w:pPr>
        <w:tabs>
          <w:tab w:val="num" w:pos="5760"/>
        </w:tabs>
        <w:ind w:left="5760" w:hanging="360"/>
      </w:pPr>
      <w:rPr>
        <w:rFonts w:ascii="Wingdings" w:hAnsi="Wingdings" w:hint="default"/>
      </w:rPr>
    </w:lvl>
    <w:lvl w:ilvl="8" w:tplc="926E2A5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741D60"/>
    <w:multiLevelType w:val="hybridMultilevel"/>
    <w:tmpl w:val="60201578"/>
    <w:lvl w:ilvl="0" w:tplc="33C8C890">
      <w:start w:val="1"/>
      <w:numFmt w:val="decimalEnclosedCircle"/>
      <w:lvlText w:val="%1"/>
      <w:lvlJc w:val="left"/>
      <w:pPr>
        <w:ind w:left="570" w:hanging="360"/>
      </w:pPr>
      <w:rPr>
        <w:rFonts w:ascii="BIZ UDPゴシック" w:eastAsia="BIZ UDPゴシック" w:hAnsi="BIZ UDPゴシック" w:cstheme="minorBidi" w:hint="default"/>
        <w:color w:val="000000" w:themeColor="text1"/>
      </w:rPr>
    </w:lvl>
    <w:lvl w:ilvl="1" w:tplc="FE2C9030">
      <w:start w:val="4"/>
      <w:numFmt w:val="bullet"/>
      <w:lvlText w:val="※"/>
      <w:lvlJc w:val="left"/>
      <w:pPr>
        <w:ind w:left="990" w:hanging="360"/>
      </w:pPr>
      <w:rPr>
        <w:rFonts w:ascii="BIZ UDPゴシック" w:eastAsia="BIZ UDPゴシック" w:hAnsi="BIZ UDPゴシック"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60B28F4"/>
    <w:multiLevelType w:val="hybridMultilevel"/>
    <w:tmpl w:val="B9244128"/>
    <w:lvl w:ilvl="0" w:tplc="03EA66D0">
      <w:start w:val="1"/>
      <w:numFmt w:val="bullet"/>
      <w:lvlText w:val=""/>
      <w:lvlJc w:val="left"/>
      <w:pPr>
        <w:tabs>
          <w:tab w:val="num" w:pos="720"/>
        </w:tabs>
        <w:ind w:left="720" w:hanging="360"/>
      </w:pPr>
      <w:rPr>
        <w:rFonts w:ascii="Wingdings" w:hAnsi="Wingdings" w:hint="default"/>
      </w:rPr>
    </w:lvl>
    <w:lvl w:ilvl="1" w:tplc="ABF8F210" w:tentative="1">
      <w:start w:val="1"/>
      <w:numFmt w:val="bullet"/>
      <w:lvlText w:val=""/>
      <w:lvlJc w:val="left"/>
      <w:pPr>
        <w:tabs>
          <w:tab w:val="num" w:pos="1440"/>
        </w:tabs>
        <w:ind w:left="1440" w:hanging="360"/>
      </w:pPr>
      <w:rPr>
        <w:rFonts w:ascii="Wingdings" w:hAnsi="Wingdings" w:hint="default"/>
      </w:rPr>
    </w:lvl>
    <w:lvl w:ilvl="2" w:tplc="0EEA8AE4" w:tentative="1">
      <w:start w:val="1"/>
      <w:numFmt w:val="bullet"/>
      <w:lvlText w:val=""/>
      <w:lvlJc w:val="left"/>
      <w:pPr>
        <w:tabs>
          <w:tab w:val="num" w:pos="2160"/>
        </w:tabs>
        <w:ind w:left="2160" w:hanging="360"/>
      </w:pPr>
      <w:rPr>
        <w:rFonts w:ascii="Wingdings" w:hAnsi="Wingdings" w:hint="default"/>
      </w:rPr>
    </w:lvl>
    <w:lvl w:ilvl="3" w:tplc="D1E4C14E" w:tentative="1">
      <w:start w:val="1"/>
      <w:numFmt w:val="bullet"/>
      <w:lvlText w:val=""/>
      <w:lvlJc w:val="left"/>
      <w:pPr>
        <w:tabs>
          <w:tab w:val="num" w:pos="2880"/>
        </w:tabs>
        <w:ind w:left="2880" w:hanging="360"/>
      </w:pPr>
      <w:rPr>
        <w:rFonts w:ascii="Wingdings" w:hAnsi="Wingdings" w:hint="default"/>
      </w:rPr>
    </w:lvl>
    <w:lvl w:ilvl="4" w:tplc="50BE156E" w:tentative="1">
      <w:start w:val="1"/>
      <w:numFmt w:val="bullet"/>
      <w:lvlText w:val=""/>
      <w:lvlJc w:val="left"/>
      <w:pPr>
        <w:tabs>
          <w:tab w:val="num" w:pos="3600"/>
        </w:tabs>
        <w:ind w:left="3600" w:hanging="360"/>
      </w:pPr>
      <w:rPr>
        <w:rFonts w:ascii="Wingdings" w:hAnsi="Wingdings" w:hint="default"/>
      </w:rPr>
    </w:lvl>
    <w:lvl w:ilvl="5" w:tplc="6BD2B2A4" w:tentative="1">
      <w:start w:val="1"/>
      <w:numFmt w:val="bullet"/>
      <w:lvlText w:val=""/>
      <w:lvlJc w:val="left"/>
      <w:pPr>
        <w:tabs>
          <w:tab w:val="num" w:pos="4320"/>
        </w:tabs>
        <w:ind w:left="4320" w:hanging="360"/>
      </w:pPr>
      <w:rPr>
        <w:rFonts w:ascii="Wingdings" w:hAnsi="Wingdings" w:hint="default"/>
      </w:rPr>
    </w:lvl>
    <w:lvl w:ilvl="6" w:tplc="D152C9C2" w:tentative="1">
      <w:start w:val="1"/>
      <w:numFmt w:val="bullet"/>
      <w:lvlText w:val=""/>
      <w:lvlJc w:val="left"/>
      <w:pPr>
        <w:tabs>
          <w:tab w:val="num" w:pos="5040"/>
        </w:tabs>
        <w:ind w:left="5040" w:hanging="360"/>
      </w:pPr>
      <w:rPr>
        <w:rFonts w:ascii="Wingdings" w:hAnsi="Wingdings" w:hint="default"/>
      </w:rPr>
    </w:lvl>
    <w:lvl w:ilvl="7" w:tplc="C9C4E054" w:tentative="1">
      <w:start w:val="1"/>
      <w:numFmt w:val="bullet"/>
      <w:lvlText w:val=""/>
      <w:lvlJc w:val="left"/>
      <w:pPr>
        <w:tabs>
          <w:tab w:val="num" w:pos="5760"/>
        </w:tabs>
        <w:ind w:left="5760" w:hanging="360"/>
      </w:pPr>
      <w:rPr>
        <w:rFonts w:ascii="Wingdings" w:hAnsi="Wingdings" w:hint="default"/>
      </w:rPr>
    </w:lvl>
    <w:lvl w:ilvl="8" w:tplc="8BD283B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AB5ABE"/>
    <w:multiLevelType w:val="hybridMultilevel"/>
    <w:tmpl w:val="D6B22954"/>
    <w:lvl w:ilvl="0" w:tplc="04090011">
      <w:start w:val="1"/>
      <w:numFmt w:val="decimalEnclosedCircle"/>
      <w:lvlText w:val="%1"/>
      <w:lvlJc w:val="left"/>
      <w:pPr>
        <w:ind w:left="703"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BD3AB3"/>
    <w:multiLevelType w:val="hybridMultilevel"/>
    <w:tmpl w:val="6B90F236"/>
    <w:lvl w:ilvl="0" w:tplc="0134859E">
      <w:start w:val="1"/>
      <w:numFmt w:val="bullet"/>
      <w:lvlText w:val=""/>
      <w:lvlJc w:val="left"/>
      <w:pPr>
        <w:ind w:left="795" w:hanging="420"/>
      </w:pPr>
      <w:rPr>
        <w:rFonts w:ascii="Wingdings" w:hAnsi="Wingdings" w:hint="default"/>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6" w15:restartNumberingAfterBreak="0">
    <w:nsid w:val="44012E96"/>
    <w:multiLevelType w:val="hybridMultilevel"/>
    <w:tmpl w:val="FD9C10B0"/>
    <w:lvl w:ilvl="0" w:tplc="B21698AA">
      <w:start w:val="1"/>
      <w:numFmt w:val="bullet"/>
      <w:lvlText w:val=""/>
      <w:lvlJc w:val="left"/>
      <w:pPr>
        <w:tabs>
          <w:tab w:val="num" w:pos="720"/>
        </w:tabs>
        <w:ind w:left="720" w:hanging="360"/>
      </w:pPr>
      <w:rPr>
        <w:rFonts w:ascii="Wingdings" w:hAnsi="Wingdings" w:hint="default"/>
      </w:rPr>
    </w:lvl>
    <w:lvl w:ilvl="1" w:tplc="27B018E2" w:tentative="1">
      <w:start w:val="1"/>
      <w:numFmt w:val="bullet"/>
      <w:lvlText w:val=""/>
      <w:lvlJc w:val="left"/>
      <w:pPr>
        <w:tabs>
          <w:tab w:val="num" w:pos="1440"/>
        </w:tabs>
        <w:ind w:left="1440" w:hanging="360"/>
      </w:pPr>
      <w:rPr>
        <w:rFonts w:ascii="Wingdings" w:hAnsi="Wingdings" w:hint="default"/>
      </w:rPr>
    </w:lvl>
    <w:lvl w:ilvl="2" w:tplc="F2F08C48" w:tentative="1">
      <w:start w:val="1"/>
      <w:numFmt w:val="bullet"/>
      <w:lvlText w:val=""/>
      <w:lvlJc w:val="left"/>
      <w:pPr>
        <w:tabs>
          <w:tab w:val="num" w:pos="2160"/>
        </w:tabs>
        <w:ind w:left="2160" w:hanging="360"/>
      </w:pPr>
      <w:rPr>
        <w:rFonts w:ascii="Wingdings" w:hAnsi="Wingdings" w:hint="default"/>
      </w:rPr>
    </w:lvl>
    <w:lvl w:ilvl="3" w:tplc="4F0AABF8" w:tentative="1">
      <w:start w:val="1"/>
      <w:numFmt w:val="bullet"/>
      <w:lvlText w:val=""/>
      <w:lvlJc w:val="left"/>
      <w:pPr>
        <w:tabs>
          <w:tab w:val="num" w:pos="2880"/>
        </w:tabs>
        <w:ind w:left="2880" w:hanging="360"/>
      </w:pPr>
      <w:rPr>
        <w:rFonts w:ascii="Wingdings" w:hAnsi="Wingdings" w:hint="default"/>
      </w:rPr>
    </w:lvl>
    <w:lvl w:ilvl="4" w:tplc="E12ABA80" w:tentative="1">
      <w:start w:val="1"/>
      <w:numFmt w:val="bullet"/>
      <w:lvlText w:val=""/>
      <w:lvlJc w:val="left"/>
      <w:pPr>
        <w:tabs>
          <w:tab w:val="num" w:pos="3600"/>
        </w:tabs>
        <w:ind w:left="3600" w:hanging="360"/>
      </w:pPr>
      <w:rPr>
        <w:rFonts w:ascii="Wingdings" w:hAnsi="Wingdings" w:hint="default"/>
      </w:rPr>
    </w:lvl>
    <w:lvl w:ilvl="5" w:tplc="4A24A6D4" w:tentative="1">
      <w:start w:val="1"/>
      <w:numFmt w:val="bullet"/>
      <w:lvlText w:val=""/>
      <w:lvlJc w:val="left"/>
      <w:pPr>
        <w:tabs>
          <w:tab w:val="num" w:pos="4320"/>
        </w:tabs>
        <w:ind w:left="4320" w:hanging="360"/>
      </w:pPr>
      <w:rPr>
        <w:rFonts w:ascii="Wingdings" w:hAnsi="Wingdings" w:hint="default"/>
      </w:rPr>
    </w:lvl>
    <w:lvl w:ilvl="6" w:tplc="C478C05C" w:tentative="1">
      <w:start w:val="1"/>
      <w:numFmt w:val="bullet"/>
      <w:lvlText w:val=""/>
      <w:lvlJc w:val="left"/>
      <w:pPr>
        <w:tabs>
          <w:tab w:val="num" w:pos="5040"/>
        </w:tabs>
        <w:ind w:left="5040" w:hanging="360"/>
      </w:pPr>
      <w:rPr>
        <w:rFonts w:ascii="Wingdings" w:hAnsi="Wingdings" w:hint="default"/>
      </w:rPr>
    </w:lvl>
    <w:lvl w:ilvl="7" w:tplc="38FA57C6" w:tentative="1">
      <w:start w:val="1"/>
      <w:numFmt w:val="bullet"/>
      <w:lvlText w:val=""/>
      <w:lvlJc w:val="left"/>
      <w:pPr>
        <w:tabs>
          <w:tab w:val="num" w:pos="5760"/>
        </w:tabs>
        <w:ind w:left="5760" w:hanging="360"/>
      </w:pPr>
      <w:rPr>
        <w:rFonts w:ascii="Wingdings" w:hAnsi="Wingdings" w:hint="default"/>
      </w:rPr>
    </w:lvl>
    <w:lvl w:ilvl="8" w:tplc="C40ECCD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F238D0"/>
    <w:multiLevelType w:val="hybridMultilevel"/>
    <w:tmpl w:val="679E875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202EFD"/>
    <w:multiLevelType w:val="hybridMultilevel"/>
    <w:tmpl w:val="8988BC34"/>
    <w:lvl w:ilvl="0" w:tplc="76AE54C6">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9" w15:restartNumberingAfterBreak="0">
    <w:nsid w:val="510C7066"/>
    <w:multiLevelType w:val="hybridMultilevel"/>
    <w:tmpl w:val="74F8AAE8"/>
    <w:lvl w:ilvl="0" w:tplc="0134859E">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57B61F59"/>
    <w:multiLevelType w:val="hybridMultilevel"/>
    <w:tmpl w:val="9E0EFD8A"/>
    <w:lvl w:ilvl="0" w:tplc="0134859E">
      <w:start w:val="1"/>
      <w:numFmt w:val="bullet"/>
      <w:lvlText w:val=""/>
      <w:lvlJc w:val="left"/>
      <w:pPr>
        <w:ind w:left="840" w:hanging="420"/>
      </w:pPr>
      <w:rPr>
        <w:rFonts w:ascii="Wingdings" w:hAnsi="Wingdings" w:hint="default"/>
      </w:rPr>
    </w:lvl>
    <w:lvl w:ilvl="1" w:tplc="6D5253B2">
      <w:numFmt w:val="bullet"/>
      <w:lvlText w:val="・"/>
      <w:lvlJc w:val="left"/>
      <w:pPr>
        <w:ind w:left="1200" w:hanging="360"/>
      </w:pPr>
      <w:rPr>
        <w:rFonts w:ascii="BIZ UDPゴシック" w:eastAsia="BIZ UDPゴシック" w:hAnsi="BIZ UDPゴシック" w:cstheme="minorBidi"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583F2A6D"/>
    <w:multiLevelType w:val="hybridMultilevel"/>
    <w:tmpl w:val="D02A9618"/>
    <w:lvl w:ilvl="0" w:tplc="0134859E">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2" w15:restartNumberingAfterBreak="0">
    <w:nsid w:val="5AD90841"/>
    <w:multiLevelType w:val="hybridMultilevel"/>
    <w:tmpl w:val="D6B22954"/>
    <w:lvl w:ilvl="0" w:tplc="04090011">
      <w:start w:val="1"/>
      <w:numFmt w:val="decimalEnclosedCircle"/>
      <w:lvlText w:val="%1"/>
      <w:lvlJc w:val="left"/>
      <w:pPr>
        <w:ind w:left="703"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73F346D"/>
    <w:multiLevelType w:val="hybridMultilevel"/>
    <w:tmpl w:val="5D223C84"/>
    <w:lvl w:ilvl="0" w:tplc="04090009">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4" w15:restartNumberingAfterBreak="0">
    <w:nsid w:val="72213200"/>
    <w:multiLevelType w:val="hybridMultilevel"/>
    <w:tmpl w:val="1E1EEED0"/>
    <w:lvl w:ilvl="0" w:tplc="04090011">
      <w:start w:val="1"/>
      <w:numFmt w:val="decimalEnclosedCircle"/>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7BBF1888"/>
    <w:multiLevelType w:val="hybridMultilevel"/>
    <w:tmpl w:val="7CC289B2"/>
    <w:lvl w:ilvl="0" w:tplc="0134859E">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690524320">
    <w:abstractNumId w:val="0"/>
  </w:num>
  <w:num w:numId="2" w16cid:durableId="1302267685">
    <w:abstractNumId w:val="3"/>
  </w:num>
  <w:num w:numId="3" w16cid:durableId="1981574834">
    <w:abstractNumId w:val="2"/>
  </w:num>
  <w:num w:numId="4" w16cid:durableId="35784583">
    <w:abstractNumId w:val="10"/>
  </w:num>
  <w:num w:numId="5" w16cid:durableId="1039009548">
    <w:abstractNumId w:val="11"/>
  </w:num>
  <w:num w:numId="6" w16cid:durableId="583612982">
    <w:abstractNumId w:val="9"/>
  </w:num>
  <w:num w:numId="7" w16cid:durableId="976833908">
    <w:abstractNumId w:val="8"/>
  </w:num>
  <w:num w:numId="8" w16cid:durableId="1230963011">
    <w:abstractNumId w:val="13"/>
  </w:num>
  <w:num w:numId="9" w16cid:durableId="1524175456">
    <w:abstractNumId w:val="14"/>
  </w:num>
  <w:num w:numId="10" w16cid:durableId="1569418471">
    <w:abstractNumId w:val="7"/>
  </w:num>
  <w:num w:numId="11" w16cid:durableId="1631473695">
    <w:abstractNumId w:val="4"/>
  </w:num>
  <w:num w:numId="12" w16cid:durableId="972442992">
    <w:abstractNumId w:val="5"/>
  </w:num>
  <w:num w:numId="13" w16cid:durableId="741105308">
    <w:abstractNumId w:val="15"/>
  </w:num>
  <w:num w:numId="14" w16cid:durableId="1150637691">
    <w:abstractNumId w:val="1"/>
  </w:num>
  <w:num w:numId="15" w16cid:durableId="1484853377">
    <w:abstractNumId w:val="6"/>
  </w:num>
  <w:num w:numId="16" w16cid:durableId="2089981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B6D"/>
    <w:rsid w:val="000224EA"/>
    <w:rsid w:val="000A49DD"/>
    <w:rsid w:val="000E6FEA"/>
    <w:rsid w:val="00127DB7"/>
    <w:rsid w:val="00132962"/>
    <w:rsid w:val="00176F49"/>
    <w:rsid w:val="00182186"/>
    <w:rsid w:val="001A4644"/>
    <w:rsid w:val="00201F60"/>
    <w:rsid w:val="0023368E"/>
    <w:rsid w:val="002B48BE"/>
    <w:rsid w:val="003204A5"/>
    <w:rsid w:val="00357A78"/>
    <w:rsid w:val="003B5784"/>
    <w:rsid w:val="003E03E2"/>
    <w:rsid w:val="003E5490"/>
    <w:rsid w:val="004536AC"/>
    <w:rsid w:val="004614BD"/>
    <w:rsid w:val="00473B01"/>
    <w:rsid w:val="004A27C5"/>
    <w:rsid w:val="004B57F6"/>
    <w:rsid w:val="004B6916"/>
    <w:rsid w:val="004B7EEA"/>
    <w:rsid w:val="004C7CFD"/>
    <w:rsid w:val="004F110A"/>
    <w:rsid w:val="004F48D3"/>
    <w:rsid w:val="005A7BCE"/>
    <w:rsid w:val="005B7FF7"/>
    <w:rsid w:val="005C7C8D"/>
    <w:rsid w:val="005D2F06"/>
    <w:rsid w:val="00625D3B"/>
    <w:rsid w:val="006E46E1"/>
    <w:rsid w:val="006F3584"/>
    <w:rsid w:val="0070182D"/>
    <w:rsid w:val="00702E2C"/>
    <w:rsid w:val="007B4ED3"/>
    <w:rsid w:val="00810572"/>
    <w:rsid w:val="00885257"/>
    <w:rsid w:val="00885F62"/>
    <w:rsid w:val="008C1C3A"/>
    <w:rsid w:val="00910AA0"/>
    <w:rsid w:val="00936E18"/>
    <w:rsid w:val="009405CB"/>
    <w:rsid w:val="009620CE"/>
    <w:rsid w:val="009648C1"/>
    <w:rsid w:val="00975F38"/>
    <w:rsid w:val="00987CA7"/>
    <w:rsid w:val="00A04030"/>
    <w:rsid w:val="00A0453B"/>
    <w:rsid w:val="00A11C31"/>
    <w:rsid w:val="00A405FD"/>
    <w:rsid w:val="00AC62B0"/>
    <w:rsid w:val="00AC6371"/>
    <w:rsid w:val="00B170F0"/>
    <w:rsid w:val="00B41CD9"/>
    <w:rsid w:val="00B46D93"/>
    <w:rsid w:val="00BA5ACE"/>
    <w:rsid w:val="00BC22E9"/>
    <w:rsid w:val="00BC67E2"/>
    <w:rsid w:val="00BE4466"/>
    <w:rsid w:val="00BF53FD"/>
    <w:rsid w:val="00BF5C3D"/>
    <w:rsid w:val="00C245D0"/>
    <w:rsid w:val="00C2637B"/>
    <w:rsid w:val="00C31B26"/>
    <w:rsid w:val="00C36132"/>
    <w:rsid w:val="00C60AF4"/>
    <w:rsid w:val="00C92B6D"/>
    <w:rsid w:val="00CC2C40"/>
    <w:rsid w:val="00CF6603"/>
    <w:rsid w:val="00D61A92"/>
    <w:rsid w:val="00D72B94"/>
    <w:rsid w:val="00D74688"/>
    <w:rsid w:val="00DB1F2C"/>
    <w:rsid w:val="00DB342A"/>
    <w:rsid w:val="00DD0BA0"/>
    <w:rsid w:val="00E2222E"/>
    <w:rsid w:val="00E510BD"/>
    <w:rsid w:val="00E55E60"/>
    <w:rsid w:val="00ED28F5"/>
    <w:rsid w:val="00EE2311"/>
    <w:rsid w:val="00F024A2"/>
    <w:rsid w:val="00F11D2F"/>
    <w:rsid w:val="00F20416"/>
    <w:rsid w:val="00F51CB0"/>
    <w:rsid w:val="00F633D2"/>
    <w:rsid w:val="00F7108E"/>
    <w:rsid w:val="00FA7177"/>
    <w:rsid w:val="00FB7AFC"/>
    <w:rsid w:val="00FD0EE1"/>
    <w:rsid w:val="00FD5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72193"/>
  <w15:chartTrackingRefBased/>
  <w15:docId w15:val="{82F8F4A1-B673-4198-89E0-3A01B7B1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45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A5AC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BA5ACE"/>
    <w:pPr>
      <w:widowControl/>
      <w:ind w:leftChars="400" w:left="840"/>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B41CD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41CD9"/>
    <w:rPr>
      <w:rFonts w:asciiTheme="majorHAnsi" w:eastAsiaTheme="majorEastAsia" w:hAnsiTheme="majorHAnsi" w:cstheme="majorBidi"/>
      <w:sz w:val="18"/>
      <w:szCs w:val="18"/>
    </w:rPr>
  </w:style>
  <w:style w:type="paragraph" w:styleId="a6">
    <w:name w:val="header"/>
    <w:basedOn w:val="a"/>
    <w:link w:val="a7"/>
    <w:uiPriority w:val="99"/>
    <w:unhideWhenUsed/>
    <w:rsid w:val="00BF5C3D"/>
    <w:pPr>
      <w:tabs>
        <w:tab w:val="center" w:pos="4252"/>
        <w:tab w:val="right" w:pos="8504"/>
      </w:tabs>
      <w:snapToGrid w:val="0"/>
    </w:pPr>
  </w:style>
  <w:style w:type="character" w:customStyle="1" w:styleId="a7">
    <w:name w:val="ヘッダー (文字)"/>
    <w:basedOn w:val="a0"/>
    <w:link w:val="a6"/>
    <w:uiPriority w:val="99"/>
    <w:rsid w:val="00BF5C3D"/>
  </w:style>
  <w:style w:type="paragraph" w:styleId="a8">
    <w:name w:val="footer"/>
    <w:basedOn w:val="a"/>
    <w:link w:val="a9"/>
    <w:uiPriority w:val="99"/>
    <w:unhideWhenUsed/>
    <w:rsid w:val="00BF5C3D"/>
    <w:pPr>
      <w:tabs>
        <w:tab w:val="center" w:pos="4252"/>
        <w:tab w:val="right" w:pos="8504"/>
      </w:tabs>
      <w:snapToGrid w:val="0"/>
    </w:pPr>
  </w:style>
  <w:style w:type="character" w:customStyle="1" w:styleId="a9">
    <w:name w:val="フッター (文字)"/>
    <w:basedOn w:val="a0"/>
    <w:link w:val="a8"/>
    <w:uiPriority w:val="99"/>
    <w:rsid w:val="00BF5C3D"/>
  </w:style>
  <w:style w:type="table" w:styleId="aa">
    <w:name w:val="Table Grid"/>
    <w:basedOn w:val="a1"/>
    <w:uiPriority w:val="39"/>
    <w:rsid w:val="00C2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354120">
      <w:bodyDiv w:val="1"/>
      <w:marLeft w:val="0"/>
      <w:marRight w:val="0"/>
      <w:marTop w:val="0"/>
      <w:marBottom w:val="0"/>
      <w:divBdr>
        <w:top w:val="none" w:sz="0" w:space="0" w:color="auto"/>
        <w:left w:val="none" w:sz="0" w:space="0" w:color="auto"/>
        <w:bottom w:val="none" w:sz="0" w:space="0" w:color="auto"/>
        <w:right w:val="none" w:sz="0" w:space="0" w:color="auto"/>
      </w:divBdr>
    </w:div>
    <w:div w:id="1576233658">
      <w:bodyDiv w:val="1"/>
      <w:marLeft w:val="0"/>
      <w:marRight w:val="0"/>
      <w:marTop w:val="0"/>
      <w:marBottom w:val="0"/>
      <w:divBdr>
        <w:top w:val="none" w:sz="0" w:space="0" w:color="auto"/>
        <w:left w:val="none" w:sz="0" w:space="0" w:color="auto"/>
        <w:bottom w:val="none" w:sz="0" w:space="0" w:color="auto"/>
        <w:right w:val="none" w:sz="0" w:space="0" w:color="auto"/>
      </w:divBdr>
      <w:divsChild>
        <w:div w:id="1499616061">
          <w:marLeft w:val="360"/>
          <w:marRight w:val="0"/>
          <w:marTop w:val="0"/>
          <w:marBottom w:val="0"/>
          <w:divBdr>
            <w:top w:val="none" w:sz="0" w:space="0" w:color="auto"/>
            <w:left w:val="none" w:sz="0" w:space="0" w:color="auto"/>
            <w:bottom w:val="none" w:sz="0" w:space="0" w:color="auto"/>
            <w:right w:val="none" w:sz="0" w:space="0" w:color="auto"/>
          </w:divBdr>
        </w:div>
      </w:divsChild>
    </w:div>
    <w:div w:id="1626887946">
      <w:bodyDiv w:val="1"/>
      <w:marLeft w:val="0"/>
      <w:marRight w:val="0"/>
      <w:marTop w:val="0"/>
      <w:marBottom w:val="0"/>
      <w:divBdr>
        <w:top w:val="none" w:sz="0" w:space="0" w:color="auto"/>
        <w:left w:val="none" w:sz="0" w:space="0" w:color="auto"/>
        <w:bottom w:val="none" w:sz="0" w:space="0" w:color="auto"/>
        <w:right w:val="none" w:sz="0" w:space="0" w:color="auto"/>
      </w:divBdr>
    </w:div>
    <w:div w:id="1885553649">
      <w:bodyDiv w:val="1"/>
      <w:marLeft w:val="0"/>
      <w:marRight w:val="0"/>
      <w:marTop w:val="0"/>
      <w:marBottom w:val="0"/>
      <w:divBdr>
        <w:top w:val="none" w:sz="0" w:space="0" w:color="auto"/>
        <w:left w:val="none" w:sz="0" w:space="0" w:color="auto"/>
        <w:bottom w:val="none" w:sz="0" w:space="0" w:color="auto"/>
        <w:right w:val="none" w:sz="0" w:space="0" w:color="auto"/>
      </w:divBdr>
      <w:divsChild>
        <w:div w:id="1694262359">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C6FA0-2D43-45C8-9906-31D093E87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296</Words>
  <Characters>1692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弘美</dc:creator>
  <cp:keywords/>
  <dc:description/>
  <cp:lastModifiedBy>U2205</cp:lastModifiedBy>
  <cp:revision>2</cp:revision>
  <cp:lastPrinted>2023-06-30T01:03:00Z</cp:lastPrinted>
  <dcterms:created xsi:type="dcterms:W3CDTF">2025-04-01T01:30:00Z</dcterms:created>
  <dcterms:modified xsi:type="dcterms:W3CDTF">2025-04-01T01:30:00Z</dcterms:modified>
</cp:coreProperties>
</file>