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4420" w14:textId="77777777" w:rsidR="00831ACF" w:rsidRDefault="00831ACF" w:rsidP="00831ACF">
      <w:pPr>
        <w:overflowPunct/>
        <w:spacing w:before="60"/>
      </w:pPr>
      <w:r>
        <w:rPr>
          <w:rFonts w:hint="eastAsia"/>
        </w:rPr>
        <w:t>様式第</w:t>
      </w:r>
      <w:r>
        <w:t>7</w:t>
      </w:r>
      <w:r>
        <w:rPr>
          <w:rFonts w:hint="eastAsia"/>
        </w:rPr>
        <w:t>号</w:t>
      </w:r>
      <w:r>
        <w:t>(</w:t>
      </w:r>
      <w:r>
        <w:rPr>
          <w:rFonts w:hint="eastAsia"/>
        </w:rPr>
        <w:t>第</w:t>
      </w:r>
      <w:r>
        <w:t>13</w:t>
      </w:r>
      <w:r>
        <w:rPr>
          <w:rFonts w:hint="eastAsia"/>
        </w:rPr>
        <w:t>条関係</w:t>
      </w:r>
      <w:r>
        <w:t>)</w:t>
      </w:r>
    </w:p>
    <w:p w14:paraId="73568B24" w14:textId="77777777" w:rsidR="00831ACF" w:rsidRDefault="00831ACF" w:rsidP="00831ACF">
      <w:pPr>
        <w:overflowPunct/>
        <w:spacing w:before="120" w:after="120"/>
        <w:jc w:val="center"/>
      </w:pPr>
      <w:r>
        <w:rPr>
          <w:rFonts w:hint="eastAsia"/>
        </w:rPr>
        <w:t>戸別合併処理浄化槽排水設備改造資金完済報告書</w:t>
      </w:r>
    </w:p>
    <w:p w14:paraId="5A24C64F" w14:textId="77777777" w:rsidR="00831ACF" w:rsidRDefault="00831ACF" w:rsidP="00831ACF">
      <w:pPr>
        <w:overflowPunct/>
        <w:jc w:val="right"/>
      </w:pPr>
      <w:r>
        <w:rPr>
          <w:rFonts w:hint="eastAsia"/>
        </w:rPr>
        <w:t>年　　月　　日</w:t>
      </w:r>
    </w:p>
    <w:p w14:paraId="4FD8A3A2" w14:textId="77777777" w:rsidR="00831ACF" w:rsidRDefault="00831ACF" w:rsidP="00831ACF">
      <w:pPr>
        <w:overflowPunct/>
      </w:pPr>
      <w:r>
        <w:rPr>
          <w:rFonts w:hint="eastAsia"/>
        </w:rPr>
        <w:t>大衡村長　　　　　　　　　　殿</w:t>
      </w:r>
    </w:p>
    <w:p w14:paraId="450A5D03" w14:textId="77777777" w:rsidR="00831ACF" w:rsidRDefault="00831ACF" w:rsidP="00831ACF">
      <w:pPr>
        <w:overflowPunct/>
        <w:jc w:val="right"/>
      </w:pPr>
      <w:r>
        <w:rPr>
          <w:rFonts w:hint="eastAsia"/>
        </w:rPr>
        <w:t xml:space="preserve">＜金融機関名＞　　　　　　　　　　　　</w:t>
      </w:r>
    </w:p>
    <w:p w14:paraId="399F09CB" w14:textId="77777777" w:rsidR="00831ACF" w:rsidRDefault="00831ACF" w:rsidP="00831ACF">
      <w:pPr>
        <w:overflowPunct/>
        <w:jc w:val="right"/>
      </w:pPr>
      <w:r>
        <w:rPr>
          <w:rFonts w:hint="eastAsia"/>
        </w:rPr>
        <w:t xml:space="preserve">印　　　</w:t>
      </w:r>
    </w:p>
    <w:p w14:paraId="25477216" w14:textId="77777777" w:rsidR="00831ACF" w:rsidRDefault="00831ACF" w:rsidP="00831ACF">
      <w:pPr>
        <w:overflowPunct/>
      </w:pPr>
    </w:p>
    <w:p w14:paraId="40F07874" w14:textId="77777777" w:rsidR="00831ACF" w:rsidRDefault="00831ACF" w:rsidP="00831ACF">
      <w:pPr>
        <w:overflowPunct/>
      </w:pPr>
      <w:r>
        <w:rPr>
          <w:rFonts w:hint="eastAsia"/>
        </w:rPr>
        <w:t xml:space="preserve">　大衡村戸別合併処理浄化槽排水設備改造資金が下記のとおり完済になったので報告します。</w:t>
      </w:r>
    </w:p>
    <w:p w14:paraId="6449D866" w14:textId="77777777" w:rsidR="00831ACF" w:rsidRDefault="00831ACF" w:rsidP="00831ACF">
      <w:pPr>
        <w:overflowPunct/>
      </w:pPr>
    </w:p>
    <w:p w14:paraId="7FFFAE39" w14:textId="77777777" w:rsidR="00831ACF" w:rsidRDefault="00831ACF" w:rsidP="00831ACF">
      <w:pPr>
        <w:overflowPunct/>
        <w:jc w:val="center"/>
      </w:pPr>
      <w:r>
        <w:rPr>
          <w:rFonts w:hint="eastAsia"/>
        </w:rPr>
        <w:t>記</w:t>
      </w:r>
    </w:p>
    <w:p w14:paraId="0ECBB380" w14:textId="77777777" w:rsidR="00831ACF" w:rsidRDefault="00831ACF" w:rsidP="00831ACF">
      <w:pPr>
        <w:overflow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57"/>
      </w:tblGrid>
      <w:tr w:rsidR="00831ACF" w14:paraId="6C8CF3DA" w14:textId="77777777" w:rsidTr="00636118">
        <w:tblPrEx>
          <w:tblCellMar>
            <w:top w:w="0" w:type="dxa"/>
            <w:bottom w:w="0" w:type="dxa"/>
          </w:tblCellMar>
        </w:tblPrEx>
        <w:trPr>
          <w:trHeight w:val="700"/>
        </w:trPr>
        <w:tc>
          <w:tcPr>
            <w:tcW w:w="2268" w:type="dxa"/>
            <w:vAlign w:val="center"/>
          </w:tcPr>
          <w:p w14:paraId="37B1F377" w14:textId="77777777" w:rsidR="00831ACF" w:rsidRDefault="00831ACF" w:rsidP="00636118">
            <w:pPr>
              <w:overflowPunct/>
              <w:jc w:val="distribute"/>
            </w:pPr>
            <w:r>
              <w:rPr>
                <w:rFonts w:hint="eastAsia"/>
              </w:rPr>
              <w:t>住所</w:t>
            </w:r>
          </w:p>
        </w:tc>
        <w:tc>
          <w:tcPr>
            <w:tcW w:w="6257" w:type="dxa"/>
            <w:vAlign w:val="center"/>
          </w:tcPr>
          <w:p w14:paraId="40D5FE63" w14:textId="77777777" w:rsidR="00831ACF" w:rsidRDefault="00831ACF" w:rsidP="00636118">
            <w:pPr>
              <w:overflowPunct/>
            </w:pPr>
            <w:r>
              <w:rPr>
                <w:rFonts w:hint="eastAsia"/>
              </w:rPr>
              <w:t>大衡村　　　　　　　　　　　　　　　　番地</w:t>
            </w:r>
          </w:p>
        </w:tc>
      </w:tr>
      <w:tr w:rsidR="00831ACF" w14:paraId="0000D36E" w14:textId="77777777" w:rsidTr="00636118">
        <w:tblPrEx>
          <w:tblCellMar>
            <w:top w:w="0" w:type="dxa"/>
            <w:bottom w:w="0" w:type="dxa"/>
          </w:tblCellMar>
        </w:tblPrEx>
        <w:trPr>
          <w:trHeight w:val="700"/>
        </w:trPr>
        <w:tc>
          <w:tcPr>
            <w:tcW w:w="2268" w:type="dxa"/>
            <w:vAlign w:val="center"/>
          </w:tcPr>
          <w:p w14:paraId="7673F4DE" w14:textId="77777777" w:rsidR="00831ACF" w:rsidRDefault="00831ACF" w:rsidP="00636118">
            <w:pPr>
              <w:overflowPunct/>
              <w:jc w:val="distribute"/>
            </w:pPr>
            <w:r>
              <w:rPr>
                <w:rFonts w:hint="eastAsia"/>
              </w:rPr>
              <w:t>氏名</w:t>
            </w:r>
          </w:p>
        </w:tc>
        <w:tc>
          <w:tcPr>
            <w:tcW w:w="6257" w:type="dxa"/>
          </w:tcPr>
          <w:p w14:paraId="5985E075" w14:textId="77777777" w:rsidR="00831ACF" w:rsidRDefault="00831ACF" w:rsidP="00636118">
            <w:pPr>
              <w:overflowPunct/>
            </w:pPr>
            <w:r>
              <w:rPr>
                <w:rFonts w:hint="eastAsia"/>
              </w:rPr>
              <w:t xml:space="preserve">　</w:t>
            </w:r>
          </w:p>
        </w:tc>
      </w:tr>
      <w:tr w:rsidR="00831ACF" w14:paraId="2C854357" w14:textId="77777777" w:rsidTr="00636118">
        <w:tblPrEx>
          <w:tblCellMar>
            <w:top w:w="0" w:type="dxa"/>
            <w:bottom w:w="0" w:type="dxa"/>
          </w:tblCellMar>
        </w:tblPrEx>
        <w:trPr>
          <w:trHeight w:val="700"/>
        </w:trPr>
        <w:tc>
          <w:tcPr>
            <w:tcW w:w="2268" w:type="dxa"/>
            <w:vAlign w:val="center"/>
          </w:tcPr>
          <w:p w14:paraId="3ABBDE28" w14:textId="77777777" w:rsidR="00831ACF" w:rsidRDefault="00831ACF" w:rsidP="00636118">
            <w:pPr>
              <w:overflowPunct/>
              <w:jc w:val="distribute"/>
            </w:pPr>
            <w:r>
              <w:rPr>
                <w:rFonts w:hint="eastAsia"/>
              </w:rPr>
              <w:t>融資額</w:t>
            </w:r>
          </w:p>
        </w:tc>
        <w:tc>
          <w:tcPr>
            <w:tcW w:w="6257" w:type="dxa"/>
            <w:vAlign w:val="center"/>
          </w:tcPr>
          <w:p w14:paraId="54466B0A" w14:textId="77777777" w:rsidR="00831ACF" w:rsidRDefault="00831ACF" w:rsidP="00636118">
            <w:pPr>
              <w:overflowPunct/>
            </w:pPr>
            <w:r>
              <w:rPr>
                <w:rFonts w:hint="eastAsia"/>
              </w:rPr>
              <w:t xml:space="preserve">　　　　　　　　　　　　　　円</w:t>
            </w:r>
          </w:p>
        </w:tc>
      </w:tr>
      <w:tr w:rsidR="00831ACF" w14:paraId="5EDA4B5D" w14:textId="77777777" w:rsidTr="00636118">
        <w:tblPrEx>
          <w:tblCellMar>
            <w:top w:w="0" w:type="dxa"/>
            <w:bottom w:w="0" w:type="dxa"/>
          </w:tblCellMar>
        </w:tblPrEx>
        <w:trPr>
          <w:trHeight w:val="700"/>
        </w:trPr>
        <w:tc>
          <w:tcPr>
            <w:tcW w:w="2268" w:type="dxa"/>
            <w:vAlign w:val="center"/>
          </w:tcPr>
          <w:p w14:paraId="0F7518E1" w14:textId="77777777" w:rsidR="00831ACF" w:rsidRDefault="00831ACF" w:rsidP="00636118">
            <w:pPr>
              <w:overflowPunct/>
              <w:jc w:val="distribute"/>
            </w:pPr>
            <w:r>
              <w:rPr>
                <w:rFonts w:hint="eastAsia"/>
              </w:rPr>
              <w:t>融資決定年月日</w:t>
            </w:r>
          </w:p>
        </w:tc>
        <w:tc>
          <w:tcPr>
            <w:tcW w:w="6257" w:type="dxa"/>
            <w:vAlign w:val="center"/>
          </w:tcPr>
          <w:p w14:paraId="1A483307" w14:textId="77777777" w:rsidR="00831ACF" w:rsidRDefault="00831ACF" w:rsidP="00636118">
            <w:pPr>
              <w:overflowPunct/>
            </w:pPr>
            <w:r>
              <w:rPr>
                <w:rFonts w:hint="eastAsia"/>
              </w:rPr>
              <w:t xml:space="preserve">　　　　　　年　　　月　　　日</w:t>
            </w:r>
          </w:p>
        </w:tc>
      </w:tr>
      <w:tr w:rsidR="00831ACF" w14:paraId="3C55B289" w14:textId="77777777" w:rsidTr="00636118">
        <w:tblPrEx>
          <w:tblCellMar>
            <w:top w:w="0" w:type="dxa"/>
            <w:bottom w:w="0" w:type="dxa"/>
          </w:tblCellMar>
        </w:tblPrEx>
        <w:trPr>
          <w:trHeight w:val="700"/>
        </w:trPr>
        <w:tc>
          <w:tcPr>
            <w:tcW w:w="2268" w:type="dxa"/>
            <w:vAlign w:val="center"/>
          </w:tcPr>
          <w:p w14:paraId="778A14FC" w14:textId="77777777" w:rsidR="00831ACF" w:rsidRDefault="00831ACF" w:rsidP="00636118">
            <w:pPr>
              <w:overflowPunct/>
              <w:jc w:val="distribute"/>
            </w:pPr>
            <w:r>
              <w:rPr>
                <w:rFonts w:hint="eastAsia"/>
              </w:rPr>
              <w:t>完済年月日</w:t>
            </w:r>
          </w:p>
        </w:tc>
        <w:tc>
          <w:tcPr>
            <w:tcW w:w="6257" w:type="dxa"/>
            <w:vAlign w:val="center"/>
          </w:tcPr>
          <w:p w14:paraId="0753FE76" w14:textId="77777777" w:rsidR="00831ACF" w:rsidRDefault="00831ACF" w:rsidP="00636118">
            <w:pPr>
              <w:overflowPunct/>
            </w:pPr>
            <w:r>
              <w:rPr>
                <w:rFonts w:hint="eastAsia"/>
              </w:rPr>
              <w:t xml:space="preserve">　　　　　　年　　　月　　　日</w:t>
            </w:r>
          </w:p>
        </w:tc>
      </w:tr>
      <w:tr w:rsidR="00831ACF" w14:paraId="1070E0E6" w14:textId="77777777" w:rsidTr="00636118">
        <w:tblPrEx>
          <w:tblCellMar>
            <w:top w:w="0" w:type="dxa"/>
            <w:bottom w:w="0" w:type="dxa"/>
          </w:tblCellMar>
        </w:tblPrEx>
        <w:trPr>
          <w:trHeight w:val="1300"/>
        </w:trPr>
        <w:tc>
          <w:tcPr>
            <w:tcW w:w="2268" w:type="dxa"/>
            <w:vAlign w:val="center"/>
          </w:tcPr>
          <w:p w14:paraId="3EAEF80D" w14:textId="77777777" w:rsidR="00831ACF" w:rsidRDefault="00831ACF" w:rsidP="00636118">
            <w:pPr>
              <w:overflowPunct/>
              <w:jc w:val="distribute"/>
            </w:pPr>
            <w:r>
              <w:rPr>
                <w:rFonts w:hint="eastAsia"/>
              </w:rPr>
              <w:t>その他</w:t>
            </w:r>
          </w:p>
        </w:tc>
        <w:tc>
          <w:tcPr>
            <w:tcW w:w="6257" w:type="dxa"/>
          </w:tcPr>
          <w:p w14:paraId="596EF319" w14:textId="77777777" w:rsidR="00831ACF" w:rsidRDefault="00831ACF" w:rsidP="00636118">
            <w:pPr>
              <w:overflowPunct/>
              <w:jc w:val="center"/>
            </w:pPr>
            <w:r>
              <w:t>(</w:t>
            </w:r>
            <w:r>
              <w:rPr>
                <w:rFonts w:hint="eastAsia"/>
              </w:rPr>
              <w:t>繰上げ償還等あった場合は参考事項記入すること</w:t>
            </w:r>
            <w:r>
              <w:t>)</w:t>
            </w:r>
          </w:p>
        </w:tc>
      </w:tr>
    </w:tbl>
    <w:p w14:paraId="557090B9" w14:textId="77777777" w:rsidR="00831ACF" w:rsidRDefault="00831ACF" w:rsidP="00831ACF">
      <w:pPr>
        <w:overflowPunct/>
      </w:pPr>
    </w:p>
    <w:p w14:paraId="694E714F" w14:textId="77777777" w:rsidR="00BC4BE9" w:rsidRPr="00831ACF" w:rsidRDefault="00BC4BE9"/>
    <w:sectPr w:rsidR="00BC4BE9" w:rsidRPr="00831ACF">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CF"/>
    <w:rsid w:val="00831ACF"/>
    <w:rsid w:val="00BC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99A8D7"/>
  <w15:chartTrackingRefBased/>
  <w15:docId w15:val="{58A37E60-B671-493C-A453-7BCAA10D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ACF"/>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U2206</dc:creator>
  <cp:keywords/>
  <dc:description/>
  <cp:lastModifiedBy>U2206</cp:lastModifiedBy>
  <cp:revision>1</cp:revision>
  <dcterms:created xsi:type="dcterms:W3CDTF">2023-12-12T01:14:00Z</dcterms:created>
  <dcterms:modified xsi:type="dcterms:W3CDTF">2023-12-12T01:14:00Z</dcterms:modified>
</cp:coreProperties>
</file>